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51" w:rsidRPr="0092588F" w:rsidRDefault="00B03351" w:rsidP="0092588F">
      <w:pPr>
        <w:shd w:val="clear" w:color="auto" w:fill="FFFFFF"/>
        <w:ind w:firstLine="0"/>
        <w:jc w:val="left"/>
        <w:outlineLvl w:val="0"/>
        <w:rPr>
          <w:rFonts w:ascii="Tahoma" w:eastAsia="Times New Roman" w:hAnsi="Tahoma" w:cs="Tahoma"/>
          <w:color w:val="000000"/>
          <w:kern w:val="36"/>
          <w:sz w:val="24"/>
          <w:szCs w:val="24"/>
          <w:lang w:eastAsia="ru-RU"/>
        </w:rPr>
      </w:pPr>
      <w:r w:rsidRPr="0092588F">
        <w:rPr>
          <w:rFonts w:ascii="Tahoma" w:eastAsia="Times New Roman" w:hAnsi="Tahoma" w:cs="Tahoma"/>
          <w:color w:val="000000"/>
          <w:kern w:val="36"/>
          <w:sz w:val="24"/>
          <w:szCs w:val="24"/>
          <w:lang w:eastAsia="ru-RU"/>
        </w:rPr>
        <w:t>Правовые документы Российской Федерации в сфере борьбы с терроризмом</w:t>
      </w:r>
    </w:p>
    <w:p w:rsidR="00B03351" w:rsidRPr="0092588F" w:rsidRDefault="00B03351" w:rsidP="0092588F">
      <w:pPr>
        <w:shd w:val="clear" w:color="auto" w:fill="FFFFFF"/>
        <w:ind w:firstLine="0"/>
        <w:jc w:val="left"/>
        <w:rPr>
          <w:rFonts w:ascii="Times New Roman" w:eastAsia="Times New Roman" w:hAnsi="Times New Roman" w:cs="Times New Roman"/>
          <w:sz w:val="24"/>
          <w:szCs w:val="24"/>
          <w:lang w:eastAsia="ru-RU"/>
        </w:rPr>
      </w:pPr>
      <w:r w:rsidRPr="0092588F">
        <w:rPr>
          <w:rFonts w:ascii="Times New Roman" w:eastAsia="Times New Roman" w:hAnsi="Times New Roman" w:cs="Times New Roman"/>
          <w:color w:val="676767"/>
          <w:sz w:val="24"/>
          <w:szCs w:val="24"/>
          <w:lang w:eastAsia="ru-RU"/>
        </w:rPr>
        <w:t>14.06.2012   </w:t>
      </w:r>
      <w:r w:rsidRPr="0092588F">
        <w:rPr>
          <w:rFonts w:ascii="Times New Roman" w:eastAsia="Times New Roman" w:hAnsi="Times New Roman" w:cs="Times New Roman"/>
          <w:sz w:val="24"/>
          <w:szCs w:val="24"/>
          <w:lang w:eastAsia="ru-RU"/>
        </w:rPr>
        <w:t>    </w:t>
      </w:r>
      <w:r w:rsidRPr="0092588F">
        <w:rPr>
          <w:rFonts w:ascii="Times New Roman" w:eastAsia="Times New Roman" w:hAnsi="Times New Roman" w:cs="Times New Roman"/>
          <w:b/>
          <w:bCs/>
          <w:color w:val="DD0000"/>
          <w:sz w:val="24"/>
          <w:szCs w:val="24"/>
          <w:lang w:eastAsia="ru-RU"/>
        </w:rPr>
        <w:t>Указ Президента РФ от 14 июня 2012 г N 851</w:t>
      </w:r>
    </w:p>
    <w:p w:rsidR="00B03351" w:rsidRPr="0092588F" w:rsidRDefault="00B03351" w:rsidP="0092588F">
      <w:pPr>
        <w:shd w:val="clear" w:color="auto" w:fill="FFFFFF"/>
        <w:ind w:firstLine="0"/>
        <w:jc w:val="left"/>
        <w:outlineLvl w:val="0"/>
        <w:rPr>
          <w:rFonts w:ascii="Tahoma" w:eastAsia="Times New Roman" w:hAnsi="Tahoma" w:cs="Tahoma"/>
          <w:color w:val="000000"/>
          <w:kern w:val="36"/>
          <w:sz w:val="24"/>
          <w:szCs w:val="24"/>
          <w:lang w:eastAsia="ru-RU"/>
        </w:rPr>
      </w:pPr>
      <w:r w:rsidRPr="0092588F">
        <w:rPr>
          <w:rFonts w:ascii="Tahoma" w:eastAsia="Times New Roman" w:hAnsi="Tahoma" w:cs="Tahoma"/>
          <w:b/>
          <w:bCs/>
          <w:color w:val="000000"/>
          <w:kern w:val="36"/>
          <w:sz w:val="24"/>
          <w:szCs w:val="24"/>
          <w:lang w:eastAsia="ru-RU"/>
        </w:rPr>
        <w:t>Указ Президента РФ от 14 июня 2012 г. N 851</w:t>
      </w:r>
      <w:r w:rsidRPr="0092588F">
        <w:rPr>
          <w:rFonts w:ascii="Tahoma" w:eastAsia="Times New Roman" w:hAnsi="Tahoma" w:cs="Tahoma"/>
          <w:b/>
          <w:bCs/>
          <w:color w:val="000000"/>
          <w:kern w:val="36"/>
          <w:sz w:val="24"/>
          <w:szCs w:val="24"/>
          <w:lang w:eastAsia="ru-RU"/>
        </w:rPr>
        <w:b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03351" w:rsidRPr="0092588F" w:rsidRDefault="00B03351" w:rsidP="0092588F">
      <w:pPr>
        <w:shd w:val="clear" w:color="auto" w:fill="FFFFFF"/>
        <w:ind w:firstLine="0"/>
        <w:jc w:val="left"/>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 </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В соответствии со статьей 5 Федерального закона "О противодействии терроризму" постановляю:</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1. Утвердить прилагаемый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2. Настоящий Указ вступает в силу со дня его официального опубликования.</w:t>
      </w:r>
    </w:p>
    <w:p w:rsidR="00B03351" w:rsidRPr="0092588F" w:rsidRDefault="00B03351" w:rsidP="0092588F">
      <w:pPr>
        <w:shd w:val="clear" w:color="auto" w:fill="FFFFFF"/>
        <w:ind w:firstLine="0"/>
        <w:jc w:val="left"/>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6218"/>
        <w:gridCol w:w="3137"/>
      </w:tblGrid>
      <w:tr w:rsidR="00B03351" w:rsidRPr="0092588F" w:rsidTr="00B03351">
        <w:tc>
          <w:tcPr>
            <w:tcW w:w="6660" w:type="dxa"/>
            <w:vAlign w:val="center"/>
            <w:hideMark/>
          </w:tcPr>
          <w:p w:rsidR="00B03351" w:rsidRPr="0092588F" w:rsidRDefault="00B03351" w:rsidP="0092588F">
            <w:pPr>
              <w:ind w:firstLine="0"/>
              <w:jc w:val="left"/>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Президент Российской Федерации</w:t>
            </w:r>
          </w:p>
        </w:tc>
        <w:tc>
          <w:tcPr>
            <w:tcW w:w="3330" w:type="dxa"/>
            <w:vAlign w:val="center"/>
            <w:hideMark/>
          </w:tcPr>
          <w:p w:rsidR="00B03351" w:rsidRPr="0092588F" w:rsidRDefault="00B03351" w:rsidP="0092588F">
            <w:pPr>
              <w:ind w:firstLine="0"/>
              <w:jc w:val="right"/>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В. Путин</w:t>
            </w:r>
          </w:p>
        </w:tc>
      </w:tr>
    </w:tbl>
    <w:p w:rsidR="00B03351" w:rsidRPr="0092588F" w:rsidRDefault="00B03351" w:rsidP="0092588F">
      <w:pPr>
        <w:shd w:val="clear" w:color="auto" w:fill="FFFFFF"/>
        <w:ind w:firstLine="0"/>
        <w:jc w:val="left"/>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 </w:t>
      </w:r>
    </w:p>
    <w:p w:rsidR="00B03351" w:rsidRPr="0092588F" w:rsidRDefault="00B03351" w:rsidP="0092588F">
      <w:pPr>
        <w:shd w:val="clear" w:color="auto" w:fill="FFFFFF"/>
        <w:ind w:firstLine="0"/>
        <w:jc w:val="left"/>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Москва, Кремль</w:t>
      </w:r>
    </w:p>
    <w:p w:rsidR="00B03351" w:rsidRPr="0092588F" w:rsidRDefault="00B03351" w:rsidP="0092588F">
      <w:pPr>
        <w:shd w:val="clear" w:color="auto" w:fill="FFFFFF"/>
        <w:ind w:firstLine="0"/>
        <w:jc w:val="left"/>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14 июня 2012 года N 851</w:t>
      </w:r>
    </w:p>
    <w:p w:rsidR="00B03351" w:rsidRPr="0092588F" w:rsidRDefault="00B03351" w:rsidP="0092588F">
      <w:pPr>
        <w:shd w:val="clear" w:color="auto" w:fill="FFFFFF"/>
        <w:ind w:firstLine="0"/>
        <w:jc w:val="left"/>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 </w:t>
      </w:r>
    </w:p>
    <w:p w:rsidR="00B03351" w:rsidRPr="0092588F" w:rsidRDefault="00B03351" w:rsidP="0092588F">
      <w:pPr>
        <w:shd w:val="clear" w:color="auto" w:fill="FFFFFF"/>
        <w:ind w:firstLine="0"/>
        <w:jc w:val="left"/>
        <w:outlineLvl w:val="0"/>
        <w:rPr>
          <w:rFonts w:ascii="Tahoma" w:eastAsia="Times New Roman" w:hAnsi="Tahoma" w:cs="Tahoma"/>
          <w:color w:val="000000"/>
          <w:kern w:val="36"/>
          <w:sz w:val="24"/>
          <w:szCs w:val="24"/>
          <w:lang w:eastAsia="ru-RU"/>
        </w:rPr>
      </w:pPr>
      <w:r w:rsidRPr="0092588F">
        <w:rPr>
          <w:rFonts w:ascii="Tahoma" w:eastAsia="Times New Roman" w:hAnsi="Tahoma" w:cs="Tahoma"/>
          <w:color w:val="000000"/>
          <w:kern w:val="36"/>
          <w:sz w:val="24"/>
          <w:szCs w:val="24"/>
          <w:lang w:eastAsia="ru-RU"/>
        </w:rPr>
        <w:t>Порядок</w:t>
      </w:r>
      <w:bookmarkStart w:id="0" w:name="_GoBack"/>
      <w:bookmarkEnd w:id="0"/>
      <w:r w:rsidRPr="0092588F">
        <w:rPr>
          <w:rFonts w:ascii="Tahoma" w:eastAsia="Times New Roman" w:hAnsi="Tahoma" w:cs="Tahoma"/>
          <w:color w:val="000000"/>
          <w:kern w:val="36"/>
          <w:sz w:val="24"/>
          <w:szCs w:val="24"/>
          <w:lang w:eastAsia="ru-RU"/>
        </w:rPr>
        <w:br/>
        <w:t xml:space="preserve">установления уровней террористической опасности, предусматривающих принятие дополнительных мер по обеспечению безопасности личности, общества и </w:t>
      </w:r>
      <w:proofErr w:type="gramStart"/>
      <w:r w:rsidRPr="0092588F">
        <w:rPr>
          <w:rFonts w:ascii="Tahoma" w:eastAsia="Times New Roman" w:hAnsi="Tahoma" w:cs="Tahoma"/>
          <w:color w:val="000000"/>
          <w:kern w:val="36"/>
          <w:sz w:val="24"/>
          <w:szCs w:val="24"/>
          <w:lang w:eastAsia="ru-RU"/>
        </w:rPr>
        <w:t>государства</w:t>
      </w:r>
      <w:r w:rsidRPr="0092588F">
        <w:rPr>
          <w:rFonts w:ascii="Tahoma" w:eastAsia="Times New Roman" w:hAnsi="Tahoma" w:cs="Tahoma"/>
          <w:color w:val="000000"/>
          <w:kern w:val="36"/>
          <w:sz w:val="24"/>
          <w:szCs w:val="24"/>
          <w:lang w:eastAsia="ru-RU"/>
        </w:rPr>
        <w:br/>
        <w:t>(</w:t>
      </w:r>
      <w:proofErr w:type="gramEnd"/>
      <w:r w:rsidRPr="0092588F">
        <w:rPr>
          <w:rFonts w:ascii="Tahoma" w:eastAsia="Times New Roman" w:hAnsi="Tahoma" w:cs="Tahoma"/>
          <w:color w:val="000000"/>
          <w:kern w:val="36"/>
          <w:sz w:val="24"/>
          <w:szCs w:val="24"/>
          <w:lang w:eastAsia="ru-RU"/>
        </w:rPr>
        <w:t>утв. </w:t>
      </w:r>
      <w:r w:rsidRPr="0092588F">
        <w:rPr>
          <w:rFonts w:ascii="Tahoma" w:eastAsia="Times New Roman" w:hAnsi="Tahoma" w:cs="Tahoma"/>
          <w:b/>
          <w:bCs/>
          <w:color w:val="000000"/>
          <w:kern w:val="36"/>
          <w:sz w:val="24"/>
          <w:szCs w:val="24"/>
          <w:lang w:eastAsia="ru-RU"/>
        </w:rPr>
        <w:t>Указом</w:t>
      </w:r>
      <w:r w:rsidRPr="0092588F">
        <w:rPr>
          <w:rFonts w:ascii="Tahoma" w:eastAsia="Times New Roman" w:hAnsi="Tahoma" w:cs="Tahoma"/>
          <w:color w:val="000000"/>
          <w:kern w:val="36"/>
          <w:sz w:val="24"/>
          <w:szCs w:val="24"/>
          <w:lang w:eastAsia="ru-RU"/>
        </w:rPr>
        <w:t> Президента РФ от 14 июня 2012 г. N 851)</w:t>
      </w:r>
    </w:p>
    <w:p w:rsidR="00B03351" w:rsidRPr="0092588F" w:rsidRDefault="00B03351" w:rsidP="0092588F">
      <w:pPr>
        <w:shd w:val="clear" w:color="auto" w:fill="FFFFFF"/>
        <w:ind w:firstLine="0"/>
        <w:jc w:val="left"/>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 </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а) повышенный ("синий");</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б) высокий ("желтый");</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в) критический ("красный").</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2. Уровень террористической опасности на отдельных участках территории Российской Федерации (объектах) устанавливается:</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а) повышенный ("синий") - при наличии требующей подтверждения информации о реальной возможности совершения террористического акта;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б) высокий ("желтый") - при наличии подтвержденной информации о реальной возможности совершения террористического акта;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lastRenderedPageBreak/>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пунктом 9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пунктом 9 настоящего Порядка.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В представлении должна содержаться информация, предусмотренная пунктом 2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пунктом 9 настоящего Порядка.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7. 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8. Уровень террористической опасности может устанавливаться на срок не более 15 суток.</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а) при повышенном ("синем") уровне террористической опасности: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внеплановые мероприятия по проверке информации о возможном совершении террористического акта;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lastRenderedPageBreak/>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 xml:space="preserve">уточнение </w:t>
      </w:r>
      <w:proofErr w:type="gramStart"/>
      <w:r w:rsidRPr="0092588F">
        <w:rPr>
          <w:rFonts w:ascii="Times New Roman" w:eastAsia="Times New Roman" w:hAnsi="Times New Roman" w:cs="Times New Roman"/>
          <w:sz w:val="24"/>
          <w:szCs w:val="24"/>
          <w:lang w:eastAsia="ru-RU"/>
        </w:rPr>
        <w:t>расчетов</w:t>
      </w:r>
      <w:proofErr w:type="gramEnd"/>
      <w:r w:rsidRPr="0092588F">
        <w:rPr>
          <w:rFonts w:ascii="Times New Roman" w:eastAsia="Times New Roman" w:hAnsi="Times New Roman" w:cs="Times New Roman"/>
          <w:sz w:val="24"/>
          <w:szCs w:val="24"/>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перевод соответствующих медицинских организаций в режим повышенной готовности;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приведение в состояние готовности группировки сил и средств, созданной для проведения контртеррористической операции;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перевод соответствующих медицинских организаций в режим чрезвычайной ситуации;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усиление охраны наиболее вероятных объектов террористических посягательств;</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lastRenderedPageBreak/>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пунктом 9 настоящего Порядка.</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B03351" w:rsidRPr="0092588F" w:rsidRDefault="00B03351" w:rsidP="0092588F">
      <w:pPr>
        <w:shd w:val="clear" w:color="auto" w:fill="FFFFFF"/>
        <w:ind w:firstLine="0"/>
        <w:rPr>
          <w:rFonts w:ascii="Times New Roman" w:eastAsia="Times New Roman" w:hAnsi="Times New Roman" w:cs="Times New Roman"/>
          <w:sz w:val="24"/>
          <w:szCs w:val="24"/>
          <w:lang w:eastAsia="ru-RU"/>
        </w:rPr>
      </w:pPr>
      <w:r w:rsidRPr="0092588F">
        <w:rPr>
          <w:rFonts w:ascii="Times New Roman" w:eastAsia="Times New Roman" w:hAnsi="Times New Roman" w:cs="Times New Roman"/>
          <w:sz w:val="24"/>
          <w:szCs w:val="24"/>
          <w:lang w:eastAsia="ru-RU"/>
        </w:rPr>
        <w:t>12. Меры, предусмотренные пунктом 9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статьи 5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B03351" w:rsidRPr="0092588F" w:rsidRDefault="00B03351" w:rsidP="0092588F">
      <w:pPr>
        <w:shd w:val="clear" w:color="auto" w:fill="FFFFFF"/>
        <w:ind w:firstLine="0"/>
        <w:jc w:val="left"/>
        <w:rPr>
          <w:rFonts w:ascii="Times New Roman" w:eastAsia="Times New Roman" w:hAnsi="Times New Roman" w:cs="Times New Roman"/>
          <w:sz w:val="24"/>
          <w:szCs w:val="24"/>
          <w:lang w:eastAsia="ru-RU"/>
        </w:rPr>
      </w:pPr>
    </w:p>
    <w:sectPr w:rsidR="00B03351" w:rsidRPr="00925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97686"/>
    <w:multiLevelType w:val="multilevel"/>
    <w:tmpl w:val="7194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67FE4"/>
    <w:multiLevelType w:val="multilevel"/>
    <w:tmpl w:val="3E62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5C"/>
    <w:rsid w:val="00002736"/>
    <w:rsid w:val="00006C6E"/>
    <w:rsid w:val="0001147F"/>
    <w:rsid w:val="00011AF5"/>
    <w:rsid w:val="00012E85"/>
    <w:rsid w:val="00013309"/>
    <w:rsid w:val="00014E81"/>
    <w:rsid w:val="0001587E"/>
    <w:rsid w:val="00016DAB"/>
    <w:rsid w:val="00017531"/>
    <w:rsid w:val="00021024"/>
    <w:rsid w:val="00024FB6"/>
    <w:rsid w:val="00025319"/>
    <w:rsid w:val="0002687E"/>
    <w:rsid w:val="00027CFC"/>
    <w:rsid w:val="0003086B"/>
    <w:rsid w:val="000315D4"/>
    <w:rsid w:val="000315F3"/>
    <w:rsid w:val="00031771"/>
    <w:rsid w:val="00031F21"/>
    <w:rsid w:val="000329BD"/>
    <w:rsid w:val="00032A88"/>
    <w:rsid w:val="0003329D"/>
    <w:rsid w:val="000339DC"/>
    <w:rsid w:val="0003556C"/>
    <w:rsid w:val="00036D04"/>
    <w:rsid w:val="00040256"/>
    <w:rsid w:val="00040F61"/>
    <w:rsid w:val="000414E4"/>
    <w:rsid w:val="0004151F"/>
    <w:rsid w:val="00041C5E"/>
    <w:rsid w:val="00041F37"/>
    <w:rsid w:val="0004238E"/>
    <w:rsid w:val="000429CE"/>
    <w:rsid w:val="0004365E"/>
    <w:rsid w:val="00043B5F"/>
    <w:rsid w:val="0005038F"/>
    <w:rsid w:val="0005143F"/>
    <w:rsid w:val="00051DD9"/>
    <w:rsid w:val="00052269"/>
    <w:rsid w:val="00052E97"/>
    <w:rsid w:val="00054624"/>
    <w:rsid w:val="000548A2"/>
    <w:rsid w:val="00054DFA"/>
    <w:rsid w:val="00057DE6"/>
    <w:rsid w:val="00061CAD"/>
    <w:rsid w:val="00062177"/>
    <w:rsid w:val="00063870"/>
    <w:rsid w:val="00064FA9"/>
    <w:rsid w:val="0006604D"/>
    <w:rsid w:val="00066BA7"/>
    <w:rsid w:val="0006796A"/>
    <w:rsid w:val="00067A84"/>
    <w:rsid w:val="00067E93"/>
    <w:rsid w:val="00067F74"/>
    <w:rsid w:val="0007162F"/>
    <w:rsid w:val="00073376"/>
    <w:rsid w:val="00073720"/>
    <w:rsid w:val="00073FDC"/>
    <w:rsid w:val="00074B47"/>
    <w:rsid w:val="00074D77"/>
    <w:rsid w:val="00077F02"/>
    <w:rsid w:val="00080BF0"/>
    <w:rsid w:val="00081313"/>
    <w:rsid w:val="0008169C"/>
    <w:rsid w:val="000817D6"/>
    <w:rsid w:val="000847A6"/>
    <w:rsid w:val="00085285"/>
    <w:rsid w:val="000860CE"/>
    <w:rsid w:val="000868CF"/>
    <w:rsid w:val="00087556"/>
    <w:rsid w:val="000878FE"/>
    <w:rsid w:val="00087AAD"/>
    <w:rsid w:val="000905F0"/>
    <w:rsid w:val="00091928"/>
    <w:rsid w:val="000941CD"/>
    <w:rsid w:val="00095D1D"/>
    <w:rsid w:val="00095E42"/>
    <w:rsid w:val="00097950"/>
    <w:rsid w:val="000A0EA0"/>
    <w:rsid w:val="000A1B10"/>
    <w:rsid w:val="000A214F"/>
    <w:rsid w:val="000A4331"/>
    <w:rsid w:val="000A48D0"/>
    <w:rsid w:val="000A5CCA"/>
    <w:rsid w:val="000A6B14"/>
    <w:rsid w:val="000A7104"/>
    <w:rsid w:val="000A7D01"/>
    <w:rsid w:val="000B1DEB"/>
    <w:rsid w:val="000B58B5"/>
    <w:rsid w:val="000B6BA4"/>
    <w:rsid w:val="000B7CF8"/>
    <w:rsid w:val="000C15B0"/>
    <w:rsid w:val="000C266A"/>
    <w:rsid w:val="000C277C"/>
    <w:rsid w:val="000C5053"/>
    <w:rsid w:val="000C5407"/>
    <w:rsid w:val="000C5C3B"/>
    <w:rsid w:val="000C600D"/>
    <w:rsid w:val="000D1777"/>
    <w:rsid w:val="000D1B25"/>
    <w:rsid w:val="000D3064"/>
    <w:rsid w:val="000D5502"/>
    <w:rsid w:val="000E0274"/>
    <w:rsid w:val="000E0409"/>
    <w:rsid w:val="000E2388"/>
    <w:rsid w:val="000E391A"/>
    <w:rsid w:val="000E70EF"/>
    <w:rsid w:val="000E7214"/>
    <w:rsid w:val="000E7376"/>
    <w:rsid w:val="000F294D"/>
    <w:rsid w:val="000F4258"/>
    <w:rsid w:val="000F483C"/>
    <w:rsid w:val="000F4B15"/>
    <w:rsid w:val="000F4E1B"/>
    <w:rsid w:val="000F6710"/>
    <w:rsid w:val="000F6C3D"/>
    <w:rsid w:val="000F7E2E"/>
    <w:rsid w:val="001007A6"/>
    <w:rsid w:val="00100D58"/>
    <w:rsid w:val="001024BB"/>
    <w:rsid w:val="00102552"/>
    <w:rsid w:val="00102975"/>
    <w:rsid w:val="00102C1A"/>
    <w:rsid w:val="00105C93"/>
    <w:rsid w:val="00105E23"/>
    <w:rsid w:val="00106735"/>
    <w:rsid w:val="00110E7E"/>
    <w:rsid w:val="00111B58"/>
    <w:rsid w:val="00112649"/>
    <w:rsid w:val="0011298E"/>
    <w:rsid w:val="0011317C"/>
    <w:rsid w:val="001138F7"/>
    <w:rsid w:val="00115168"/>
    <w:rsid w:val="00115EBA"/>
    <w:rsid w:val="00115FFA"/>
    <w:rsid w:val="001161EC"/>
    <w:rsid w:val="001163BF"/>
    <w:rsid w:val="00116D12"/>
    <w:rsid w:val="00116E44"/>
    <w:rsid w:val="001178BD"/>
    <w:rsid w:val="00120178"/>
    <w:rsid w:val="001209CD"/>
    <w:rsid w:val="0012156D"/>
    <w:rsid w:val="00121AF2"/>
    <w:rsid w:val="0012227B"/>
    <w:rsid w:val="00122423"/>
    <w:rsid w:val="00123512"/>
    <w:rsid w:val="001262FE"/>
    <w:rsid w:val="00126A66"/>
    <w:rsid w:val="00130249"/>
    <w:rsid w:val="00132E20"/>
    <w:rsid w:val="0013532B"/>
    <w:rsid w:val="0013537D"/>
    <w:rsid w:val="00136C8F"/>
    <w:rsid w:val="00137320"/>
    <w:rsid w:val="001374F9"/>
    <w:rsid w:val="001377E0"/>
    <w:rsid w:val="00137C5D"/>
    <w:rsid w:val="0014034A"/>
    <w:rsid w:val="001407F9"/>
    <w:rsid w:val="0014115B"/>
    <w:rsid w:val="001427DB"/>
    <w:rsid w:val="001437ED"/>
    <w:rsid w:val="00143999"/>
    <w:rsid w:val="00143E88"/>
    <w:rsid w:val="001444B5"/>
    <w:rsid w:val="00144D92"/>
    <w:rsid w:val="00146E7F"/>
    <w:rsid w:val="00147DC0"/>
    <w:rsid w:val="00150F71"/>
    <w:rsid w:val="00154CF9"/>
    <w:rsid w:val="00155357"/>
    <w:rsid w:val="00156285"/>
    <w:rsid w:val="0015653E"/>
    <w:rsid w:val="001568C5"/>
    <w:rsid w:val="001579D5"/>
    <w:rsid w:val="001611D3"/>
    <w:rsid w:val="00161DB6"/>
    <w:rsid w:val="00163F4B"/>
    <w:rsid w:val="00166A5C"/>
    <w:rsid w:val="00172986"/>
    <w:rsid w:val="00173235"/>
    <w:rsid w:val="00173EE2"/>
    <w:rsid w:val="001743B9"/>
    <w:rsid w:val="0017673C"/>
    <w:rsid w:val="001771AD"/>
    <w:rsid w:val="00177A35"/>
    <w:rsid w:val="00180928"/>
    <w:rsid w:val="00180AF3"/>
    <w:rsid w:val="00181387"/>
    <w:rsid w:val="0018158E"/>
    <w:rsid w:val="001837A2"/>
    <w:rsid w:val="00187378"/>
    <w:rsid w:val="001878AD"/>
    <w:rsid w:val="00191221"/>
    <w:rsid w:val="0019397E"/>
    <w:rsid w:val="0019461F"/>
    <w:rsid w:val="001953BC"/>
    <w:rsid w:val="00195AC0"/>
    <w:rsid w:val="001A187E"/>
    <w:rsid w:val="001A2DD5"/>
    <w:rsid w:val="001A423C"/>
    <w:rsid w:val="001A4A33"/>
    <w:rsid w:val="001A4C3F"/>
    <w:rsid w:val="001A6C38"/>
    <w:rsid w:val="001A7F41"/>
    <w:rsid w:val="001B06CC"/>
    <w:rsid w:val="001B386E"/>
    <w:rsid w:val="001B55A3"/>
    <w:rsid w:val="001B7448"/>
    <w:rsid w:val="001C1D54"/>
    <w:rsid w:val="001C3B00"/>
    <w:rsid w:val="001C4AB2"/>
    <w:rsid w:val="001C6BA6"/>
    <w:rsid w:val="001D2035"/>
    <w:rsid w:val="001D2991"/>
    <w:rsid w:val="001D46BC"/>
    <w:rsid w:val="001D4B8B"/>
    <w:rsid w:val="001D59D7"/>
    <w:rsid w:val="001D5DDD"/>
    <w:rsid w:val="001D5FA2"/>
    <w:rsid w:val="001D75BE"/>
    <w:rsid w:val="001E070A"/>
    <w:rsid w:val="001E0CAF"/>
    <w:rsid w:val="001E1231"/>
    <w:rsid w:val="001E1246"/>
    <w:rsid w:val="001E185F"/>
    <w:rsid w:val="001E18E6"/>
    <w:rsid w:val="001E1F05"/>
    <w:rsid w:val="001E298B"/>
    <w:rsid w:val="001E406C"/>
    <w:rsid w:val="001E52C7"/>
    <w:rsid w:val="001E6B60"/>
    <w:rsid w:val="001F045A"/>
    <w:rsid w:val="001F0915"/>
    <w:rsid w:val="001F172A"/>
    <w:rsid w:val="001F1C81"/>
    <w:rsid w:val="001F27A3"/>
    <w:rsid w:val="001F3783"/>
    <w:rsid w:val="001F3C07"/>
    <w:rsid w:val="001F3EFB"/>
    <w:rsid w:val="001F3F00"/>
    <w:rsid w:val="001F3F8C"/>
    <w:rsid w:val="001F5380"/>
    <w:rsid w:val="001F734E"/>
    <w:rsid w:val="002007F7"/>
    <w:rsid w:val="002010D0"/>
    <w:rsid w:val="00205792"/>
    <w:rsid w:val="00205A55"/>
    <w:rsid w:val="00211F50"/>
    <w:rsid w:val="002126C8"/>
    <w:rsid w:val="00214372"/>
    <w:rsid w:val="00214C67"/>
    <w:rsid w:val="002176B1"/>
    <w:rsid w:val="00220676"/>
    <w:rsid w:val="00221709"/>
    <w:rsid w:val="002225C0"/>
    <w:rsid w:val="00223A9D"/>
    <w:rsid w:val="00223AB5"/>
    <w:rsid w:val="002243DF"/>
    <w:rsid w:val="00224406"/>
    <w:rsid w:val="00224AF6"/>
    <w:rsid w:val="00225A62"/>
    <w:rsid w:val="002263E4"/>
    <w:rsid w:val="00227BD1"/>
    <w:rsid w:val="002333B9"/>
    <w:rsid w:val="00234871"/>
    <w:rsid w:val="002367E1"/>
    <w:rsid w:val="00236F33"/>
    <w:rsid w:val="00237BC4"/>
    <w:rsid w:val="002401E5"/>
    <w:rsid w:val="0024226F"/>
    <w:rsid w:val="0024333B"/>
    <w:rsid w:val="00243C8C"/>
    <w:rsid w:val="00244427"/>
    <w:rsid w:val="002446F4"/>
    <w:rsid w:val="00245B0E"/>
    <w:rsid w:val="0025062C"/>
    <w:rsid w:val="00251701"/>
    <w:rsid w:val="002548BC"/>
    <w:rsid w:val="00255900"/>
    <w:rsid w:val="00255AC3"/>
    <w:rsid w:val="002562CA"/>
    <w:rsid w:val="00256592"/>
    <w:rsid w:val="00257067"/>
    <w:rsid w:val="00260841"/>
    <w:rsid w:val="00261491"/>
    <w:rsid w:val="002622A7"/>
    <w:rsid w:val="00262D0A"/>
    <w:rsid w:val="00263287"/>
    <w:rsid w:val="002651DB"/>
    <w:rsid w:val="00266A27"/>
    <w:rsid w:val="00270A2A"/>
    <w:rsid w:val="00270E92"/>
    <w:rsid w:val="00273369"/>
    <w:rsid w:val="0027511E"/>
    <w:rsid w:val="002758B4"/>
    <w:rsid w:val="00275B0D"/>
    <w:rsid w:val="00275C04"/>
    <w:rsid w:val="002769A9"/>
    <w:rsid w:val="00277B30"/>
    <w:rsid w:val="00277F20"/>
    <w:rsid w:val="00281FDC"/>
    <w:rsid w:val="00282584"/>
    <w:rsid w:val="002922FE"/>
    <w:rsid w:val="0029242C"/>
    <w:rsid w:val="002927A8"/>
    <w:rsid w:val="0029347E"/>
    <w:rsid w:val="00293B26"/>
    <w:rsid w:val="00296842"/>
    <w:rsid w:val="002A0033"/>
    <w:rsid w:val="002A25CF"/>
    <w:rsid w:val="002A32B2"/>
    <w:rsid w:val="002A49E0"/>
    <w:rsid w:val="002A4A54"/>
    <w:rsid w:val="002A51A6"/>
    <w:rsid w:val="002A5D67"/>
    <w:rsid w:val="002A62A7"/>
    <w:rsid w:val="002B06EF"/>
    <w:rsid w:val="002B0D2B"/>
    <w:rsid w:val="002B1193"/>
    <w:rsid w:val="002B4596"/>
    <w:rsid w:val="002B525E"/>
    <w:rsid w:val="002B5D9A"/>
    <w:rsid w:val="002C29E7"/>
    <w:rsid w:val="002C4618"/>
    <w:rsid w:val="002C5322"/>
    <w:rsid w:val="002C5678"/>
    <w:rsid w:val="002C6BA4"/>
    <w:rsid w:val="002D0D3B"/>
    <w:rsid w:val="002D1194"/>
    <w:rsid w:val="002D3F63"/>
    <w:rsid w:val="002D42C6"/>
    <w:rsid w:val="002D488B"/>
    <w:rsid w:val="002D4A01"/>
    <w:rsid w:val="002D4BA0"/>
    <w:rsid w:val="002D60C6"/>
    <w:rsid w:val="002D704D"/>
    <w:rsid w:val="002D7E8B"/>
    <w:rsid w:val="002E0A02"/>
    <w:rsid w:val="002E1350"/>
    <w:rsid w:val="002E3BA5"/>
    <w:rsid w:val="002E3EA2"/>
    <w:rsid w:val="002E55FD"/>
    <w:rsid w:val="002E596E"/>
    <w:rsid w:val="002E5D02"/>
    <w:rsid w:val="002F0D22"/>
    <w:rsid w:val="002F1AAC"/>
    <w:rsid w:val="002F22CB"/>
    <w:rsid w:val="002F24B1"/>
    <w:rsid w:val="002F2B71"/>
    <w:rsid w:val="002F30E3"/>
    <w:rsid w:val="002F33AA"/>
    <w:rsid w:val="002F5457"/>
    <w:rsid w:val="002F65C3"/>
    <w:rsid w:val="002F6B0F"/>
    <w:rsid w:val="002F6C26"/>
    <w:rsid w:val="002F7827"/>
    <w:rsid w:val="00302850"/>
    <w:rsid w:val="00303F7C"/>
    <w:rsid w:val="00306098"/>
    <w:rsid w:val="00314A39"/>
    <w:rsid w:val="00314CDE"/>
    <w:rsid w:val="00315FF4"/>
    <w:rsid w:val="0031684D"/>
    <w:rsid w:val="003168E5"/>
    <w:rsid w:val="00317986"/>
    <w:rsid w:val="003209CC"/>
    <w:rsid w:val="00321100"/>
    <w:rsid w:val="00321F51"/>
    <w:rsid w:val="0032475B"/>
    <w:rsid w:val="00327B72"/>
    <w:rsid w:val="00333341"/>
    <w:rsid w:val="003344AD"/>
    <w:rsid w:val="00341092"/>
    <w:rsid w:val="0034294F"/>
    <w:rsid w:val="00342D13"/>
    <w:rsid w:val="00343D1D"/>
    <w:rsid w:val="00344178"/>
    <w:rsid w:val="00344E15"/>
    <w:rsid w:val="00346541"/>
    <w:rsid w:val="0034707B"/>
    <w:rsid w:val="00350721"/>
    <w:rsid w:val="00350D7F"/>
    <w:rsid w:val="00354789"/>
    <w:rsid w:val="00354943"/>
    <w:rsid w:val="003552A2"/>
    <w:rsid w:val="00355403"/>
    <w:rsid w:val="00356264"/>
    <w:rsid w:val="003575E2"/>
    <w:rsid w:val="00360125"/>
    <w:rsid w:val="003606A1"/>
    <w:rsid w:val="0036088E"/>
    <w:rsid w:val="0036376D"/>
    <w:rsid w:val="00363B35"/>
    <w:rsid w:val="003761D7"/>
    <w:rsid w:val="00380FC5"/>
    <w:rsid w:val="0038367F"/>
    <w:rsid w:val="003840E9"/>
    <w:rsid w:val="00385320"/>
    <w:rsid w:val="00385614"/>
    <w:rsid w:val="003857AD"/>
    <w:rsid w:val="003859BE"/>
    <w:rsid w:val="00386E35"/>
    <w:rsid w:val="003905A1"/>
    <w:rsid w:val="003905C9"/>
    <w:rsid w:val="003934C3"/>
    <w:rsid w:val="00393E9E"/>
    <w:rsid w:val="00393EE9"/>
    <w:rsid w:val="0039528A"/>
    <w:rsid w:val="003A10E8"/>
    <w:rsid w:val="003A239D"/>
    <w:rsid w:val="003A29D3"/>
    <w:rsid w:val="003A4167"/>
    <w:rsid w:val="003A535D"/>
    <w:rsid w:val="003A5362"/>
    <w:rsid w:val="003A62E5"/>
    <w:rsid w:val="003A6636"/>
    <w:rsid w:val="003B1407"/>
    <w:rsid w:val="003B216D"/>
    <w:rsid w:val="003B2866"/>
    <w:rsid w:val="003B4A07"/>
    <w:rsid w:val="003B5188"/>
    <w:rsid w:val="003B5F53"/>
    <w:rsid w:val="003B616E"/>
    <w:rsid w:val="003B6C4F"/>
    <w:rsid w:val="003B7FA5"/>
    <w:rsid w:val="003C0DAD"/>
    <w:rsid w:val="003C0E02"/>
    <w:rsid w:val="003C142C"/>
    <w:rsid w:val="003C148F"/>
    <w:rsid w:val="003C2BA3"/>
    <w:rsid w:val="003C323A"/>
    <w:rsid w:val="003C3F24"/>
    <w:rsid w:val="003C7453"/>
    <w:rsid w:val="003C79DD"/>
    <w:rsid w:val="003C7A33"/>
    <w:rsid w:val="003D0880"/>
    <w:rsid w:val="003D0E38"/>
    <w:rsid w:val="003D2C24"/>
    <w:rsid w:val="003D4206"/>
    <w:rsid w:val="003D455D"/>
    <w:rsid w:val="003D46DB"/>
    <w:rsid w:val="003D4AEE"/>
    <w:rsid w:val="003D60D9"/>
    <w:rsid w:val="003E160D"/>
    <w:rsid w:val="003E1AB2"/>
    <w:rsid w:val="003E23C1"/>
    <w:rsid w:val="003E283F"/>
    <w:rsid w:val="003E35A9"/>
    <w:rsid w:val="003E4336"/>
    <w:rsid w:val="003E58AF"/>
    <w:rsid w:val="003E6B68"/>
    <w:rsid w:val="003E744E"/>
    <w:rsid w:val="003E77C5"/>
    <w:rsid w:val="003E7853"/>
    <w:rsid w:val="003E7AB6"/>
    <w:rsid w:val="003F1420"/>
    <w:rsid w:val="003F1ED9"/>
    <w:rsid w:val="003F219F"/>
    <w:rsid w:val="003F2F12"/>
    <w:rsid w:val="003F3611"/>
    <w:rsid w:val="003F48AD"/>
    <w:rsid w:val="003F4F55"/>
    <w:rsid w:val="003F63F2"/>
    <w:rsid w:val="003F6A52"/>
    <w:rsid w:val="003F7D84"/>
    <w:rsid w:val="003F7FD3"/>
    <w:rsid w:val="00401272"/>
    <w:rsid w:val="004040D3"/>
    <w:rsid w:val="00404DCA"/>
    <w:rsid w:val="00406E4E"/>
    <w:rsid w:val="00410018"/>
    <w:rsid w:val="00410881"/>
    <w:rsid w:val="00413679"/>
    <w:rsid w:val="00413BE8"/>
    <w:rsid w:val="004146F1"/>
    <w:rsid w:val="0041470E"/>
    <w:rsid w:val="004162CB"/>
    <w:rsid w:val="004169C4"/>
    <w:rsid w:val="004175C5"/>
    <w:rsid w:val="004215EA"/>
    <w:rsid w:val="00421686"/>
    <w:rsid w:val="004225DF"/>
    <w:rsid w:val="00425931"/>
    <w:rsid w:val="00425F9C"/>
    <w:rsid w:val="00426F71"/>
    <w:rsid w:val="00430D96"/>
    <w:rsid w:val="004310E0"/>
    <w:rsid w:val="004330E7"/>
    <w:rsid w:val="0043338B"/>
    <w:rsid w:val="00433C29"/>
    <w:rsid w:val="00433D4C"/>
    <w:rsid w:val="004340DD"/>
    <w:rsid w:val="0043412E"/>
    <w:rsid w:val="00434B72"/>
    <w:rsid w:val="00435133"/>
    <w:rsid w:val="0043705A"/>
    <w:rsid w:val="00440323"/>
    <w:rsid w:val="00441AAF"/>
    <w:rsid w:val="00442EFB"/>
    <w:rsid w:val="00442F0A"/>
    <w:rsid w:val="00443BFF"/>
    <w:rsid w:val="004456D2"/>
    <w:rsid w:val="00445A4C"/>
    <w:rsid w:val="004500AC"/>
    <w:rsid w:val="00450CC7"/>
    <w:rsid w:val="004510FE"/>
    <w:rsid w:val="00452088"/>
    <w:rsid w:val="00456771"/>
    <w:rsid w:val="00457833"/>
    <w:rsid w:val="0046176C"/>
    <w:rsid w:val="004618E3"/>
    <w:rsid w:val="00461B4E"/>
    <w:rsid w:val="004622D4"/>
    <w:rsid w:val="004628BA"/>
    <w:rsid w:val="00462967"/>
    <w:rsid w:val="00462BA8"/>
    <w:rsid w:val="00463830"/>
    <w:rsid w:val="00463D56"/>
    <w:rsid w:val="00464C4E"/>
    <w:rsid w:val="004674AF"/>
    <w:rsid w:val="0046764E"/>
    <w:rsid w:val="004709B5"/>
    <w:rsid w:val="00471875"/>
    <w:rsid w:val="00471D69"/>
    <w:rsid w:val="00472E0B"/>
    <w:rsid w:val="004808BD"/>
    <w:rsid w:val="00481503"/>
    <w:rsid w:val="004819B1"/>
    <w:rsid w:val="0048318D"/>
    <w:rsid w:val="00483C1C"/>
    <w:rsid w:val="00484081"/>
    <w:rsid w:val="00485BC9"/>
    <w:rsid w:val="00486E69"/>
    <w:rsid w:val="00486F7F"/>
    <w:rsid w:val="004913F8"/>
    <w:rsid w:val="0049157E"/>
    <w:rsid w:val="004922CE"/>
    <w:rsid w:val="00492B47"/>
    <w:rsid w:val="00492BF4"/>
    <w:rsid w:val="0049345E"/>
    <w:rsid w:val="00495D29"/>
    <w:rsid w:val="004A0C79"/>
    <w:rsid w:val="004A0D62"/>
    <w:rsid w:val="004A1176"/>
    <w:rsid w:val="004A14FC"/>
    <w:rsid w:val="004A1787"/>
    <w:rsid w:val="004A2C34"/>
    <w:rsid w:val="004A2F15"/>
    <w:rsid w:val="004A4A43"/>
    <w:rsid w:val="004A7E96"/>
    <w:rsid w:val="004B12E9"/>
    <w:rsid w:val="004B45F3"/>
    <w:rsid w:val="004B4712"/>
    <w:rsid w:val="004B5E1E"/>
    <w:rsid w:val="004B60FD"/>
    <w:rsid w:val="004B70AF"/>
    <w:rsid w:val="004B778C"/>
    <w:rsid w:val="004B7DAA"/>
    <w:rsid w:val="004C07F1"/>
    <w:rsid w:val="004C0AD0"/>
    <w:rsid w:val="004C29E0"/>
    <w:rsid w:val="004C2D26"/>
    <w:rsid w:val="004C5C8C"/>
    <w:rsid w:val="004C5D8A"/>
    <w:rsid w:val="004C6E78"/>
    <w:rsid w:val="004C76C6"/>
    <w:rsid w:val="004C7964"/>
    <w:rsid w:val="004C7A97"/>
    <w:rsid w:val="004D127C"/>
    <w:rsid w:val="004D2F1E"/>
    <w:rsid w:val="004D318A"/>
    <w:rsid w:val="004D3338"/>
    <w:rsid w:val="004D3F3A"/>
    <w:rsid w:val="004D6546"/>
    <w:rsid w:val="004D7DF5"/>
    <w:rsid w:val="004E0F18"/>
    <w:rsid w:val="004E2311"/>
    <w:rsid w:val="004E23FE"/>
    <w:rsid w:val="004E2AB4"/>
    <w:rsid w:val="004E391A"/>
    <w:rsid w:val="004E64A2"/>
    <w:rsid w:val="004F0485"/>
    <w:rsid w:val="004F0B3C"/>
    <w:rsid w:val="004F34FB"/>
    <w:rsid w:val="004F4EB2"/>
    <w:rsid w:val="004F5FFB"/>
    <w:rsid w:val="004F6346"/>
    <w:rsid w:val="004F7368"/>
    <w:rsid w:val="00501F9C"/>
    <w:rsid w:val="00502DD9"/>
    <w:rsid w:val="00504613"/>
    <w:rsid w:val="00504E0C"/>
    <w:rsid w:val="005051FC"/>
    <w:rsid w:val="0050640C"/>
    <w:rsid w:val="005077EE"/>
    <w:rsid w:val="005107BE"/>
    <w:rsid w:val="00510A35"/>
    <w:rsid w:val="00512223"/>
    <w:rsid w:val="00514D91"/>
    <w:rsid w:val="00517FB1"/>
    <w:rsid w:val="005212F5"/>
    <w:rsid w:val="00521BC0"/>
    <w:rsid w:val="0052431F"/>
    <w:rsid w:val="0052440C"/>
    <w:rsid w:val="0052481B"/>
    <w:rsid w:val="00526BBA"/>
    <w:rsid w:val="005276DD"/>
    <w:rsid w:val="0053076F"/>
    <w:rsid w:val="00531DE0"/>
    <w:rsid w:val="00532834"/>
    <w:rsid w:val="00532978"/>
    <w:rsid w:val="0053570F"/>
    <w:rsid w:val="00535A4E"/>
    <w:rsid w:val="00537470"/>
    <w:rsid w:val="00541388"/>
    <w:rsid w:val="00542781"/>
    <w:rsid w:val="00542ED5"/>
    <w:rsid w:val="005430E3"/>
    <w:rsid w:val="005437E8"/>
    <w:rsid w:val="00543EB0"/>
    <w:rsid w:val="00544955"/>
    <w:rsid w:val="005515F6"/>
    <w:rsid w:val="00551923"/>
    <w:rsid w:val="00551EF3"/>
    <w:rsid w:val="005524FB"/>
    <w:rsid w:val="00553573"/>
    <w:rsid w:val="005538F7"/>
    <w:rsid w:val="0055404C"/>
    <w:rsid w:val="00554132"/>
    <w:rsid w:val="0055430D"/>
    <w:rsid w:val="005548DF"/>
    <w:rsid w:val="00555E45"/>
    <w:rsid w:val="005620E5"/>
    <w:rsid w:val="0056315A"/>
    <w:rsid w:val="00564AA4"/>
    <w:rsid w:val="00564D03"/>
    <w:rsid w:val="00565393"/>
    <w:rsid w:val="005656F8"/>
    <w:rsid w:val="00565EEE"/>
    <w:rsid w:val="00567546"/>
    <w:rsid w:val="00567B27"/>
    <w:rsid w:val="0057039B"/>
    <w:rsid w:val="00570856"/>
    <w:rsid w:val="005727B1"/>
    <w:rsid w:val="00572AEC"/>
    <w:rsid w:val="00572DEC"/>
    <w:rsid w:val="0057446E"/>
    <w:rsid w:val="00575279"/>
    <w:rsid w:val="00575939"/>
    <w:rsid w:val="00576D3C"/>
    <w:rsid w:val="00580FBA"/>
    <w:rsid w:val="00582566"/>
    <w:rsid w:val="005828C1"/>
    <w:rsid w:val="00583F9B"/>
    <w:rsid w:val="00584EBE"/>
    <w:rsid w:val="005850C0"/>
    <w:rsid w:val="005859FA"/>
    <w:rsid w:val="005865B9"/>
    <w:rsid w:val="0058667D"/>
    <w:rsid w:val="005871F8"/>
    <w:rsid w:val="00587278"/>
    <w:rsid w:val="005877D4"/>
    <w:rsid w:val="0059044A"/>
    <w:rsid w:val="00593A20"/>
    <w:rsid w:val="00594E50"/>
    <w:rsid w:val="0059538E"/>
    <w:rsid w:val="0059675A"/>
    <w:rsid w:val="005A1096"/>
    <w:rsid w:val="005A2E2C"/>
    <w:rsid w:val="005A4E2A"/>
    <w:rsid w:val="005A5419"/>
    <w:rsid w:val="005A5A27"/>
    <w:rsid w:val="005B0EA7"/>
    <w:rsid w:val="005B1FCD"/>
    <w:rsid w:val="005B33B8"/>
    <w:rsid w:val="005B3571"/>
    <w:rsid w:val="005B429E"/>
    <w:rsid w:val="005B449A"/>
    <w:rsid w:val="005B4D39"/>
    <w:rsid w:val="005B67FC"/>
    <w:rsid w:val="005B74D3"/>
    <w:rsid w:val="005B7A51"/>
    <w:rsid w:val="005B7EE0"/>
    <w:rsid w:val="005C2E55"/>
    <w:rsid w:val="005C4A97"/>
    <w:rsid w:val="005C559C"/>
    <w:rsid w:val="005C5906"/>
    <w:rsid w:val="005C5F3A"/>
    <w:rsid w:val="005C6A7A"/>
    <w:rsid w:val="005C7744"/>
    <w:rsid w:val="005D3317"/>
    <w:rsid w:val="005D413D"/>
    <w:rsid w:val="005D52D6"/>
    <w:rsid w:val="005D53A2"/>
    <w:rsid w:val="005D587A"/>
    <w:rsid w:val="005D5AFF"/>
    <w:rsid w:val="005E4B45"/>
    <w:rsid w:val="005E58EE"/>
    <w:rsid w:val="005E6C65"/>
    <w:rsid w:val="005F1156"/>
    <w:rsid w:val="005F13FC"/>
    <w:rsid w:val="005F1871"/>
    <w:rsid w:val="005F1B5C"/>
    <w:rsid w:val="005F1C94"/>
    <w:rsid w:val="005F2581"/>
    <w:rsid w:val="005F2E3F"/>
    <w:rsid w:val="005F3357"/>
    <w:rsid w:val="005F5097"/>
    <w:rsid w:val="005F58B8"/>
    <w:rsid w:val="005F6430"/>
    <w:rsid w:val="005F6CA2"/>
    <w:rsid w:val="005F7986"/>
    <w:rsid w:val="0060028F"/>
    <w:rsid w:val="006013AC"/>
    <w:rsid w:val="006015DA"/>
    <w:rsid w:val="00601DA9"/>
    <w:rsid w:val="00603406"/>
    <w:rsid w:val="00603E4E"/>
    <w:rsid w:val="00603FAA"/>
    <w:rsid w:val="006041A5"/>
    <w:rsid w:val="00604EBA"/>
    <w:rsid w:val="0060582B"/>
    <w:rsid w:val="006059A6"/>
    <w:rsid w:val="0060647E"/>
    <w:rsid w:val="00607CA9"/>
    <w:rsid w:val="0061021D"/>
    <w:rsid w:val="00613836"/>
    <w:rsid w:val="00614332"/>
    <w:rsid w:val="00615083"/>
    <w:rsid w:val="00615F85"/>
    <w:rsid w:val="00620254"/>
    <w:rsid w:val="00620F6B"/>
    <w:rsid w:val="00621E5E"/>
    <w:rsid w:val="006229F6"/>
    <w:rsid w:val="00622FBB"/>
    <w:rsid w:val="00623845"/>
    <w:rsid w:val="00624588"/>
    <w:rsid w:val="00624ACD"/>
    <w:rsid w:val="00625579"/>
    <w:rsid w:val="00626CE3"/>
    <w:rsid w:val="00627A81"/>
    <w:rsid w:val="00630169"/>
    <w:rsid w:val="006313C7"/>
    <w:rsid w:val="00631899"/>
    <w:rsid w:val="00632540"/>
    <w:rsid w:val="00633DCF"/>
    <w:rsid w:val="00634CDB"/>
    <w:rsid w:val="00636788"/>
    <w:rsid w:val="006371B5"/>
    <w:rsid w:val="0063768C"/>
    <w:rsid w:val="0063794A"/>
    <w:rsid w:val="00637CF4"/>
    <w:rsid w:val="00640300"/>
    <w:rsid w:val="006432AB"/>
    <w:rsid w:val="00643B36"/>
    <w:rsid w:val="0064466B"/>
    <w:rsid w:val="00646D84"/>
    <w:rsid w:val="0065294F"/>
    <w:rsid w:val="00653055"/>
    <w:rsid w:val="00654698"/>
    <w:rsid w:val="006549FA"/>
    <w:rsid w:val="00655404"/>
    <w:rsid w:val="00655D39"/>
    <w:rsid w:val="00656D8B"/>
    <w:rsid w:val="0066037F"/>
    <w:rsid w:val="00662B3F"/>
    <w:rsid w:val="00663958"/>
    <w:rsid w:val="006640A6"/>
    <w:rsid w:val="0066475C"/>
    <w:rsid w:val="00664B60"/>
    <w:rsid w:val="00665097"/>
    <w:rsid w:val="00666D52"/>
    <w:rsid w:val="006679CC"/>
    <w:rsid w:val="00670F13"/>
    <w:rsid w:val="00670FF6"/>
    <w:rsid w:val="00672420"/>
    <w:rsid w:val="006726AA"/>
    <w:rsid w:val="00672E4D"/>
    <w:rsid w:val="00673BC9"/>
    <w:rsid w:val="0067543E"/>
    <w:rsid w:val="00675B8A"/>
    <w:rsid w:val="00675ED5"/>
    <w:rsid w:val="00677A99"/>
    <w:rsid w:val="0068271C"/>
    <w:rsid w:val="00685455"/>
    <w:rsid w:val="006867E3"/>
    <w:rsid w:val="00690E85"/>
    <w:rsid w:val="00691869"/>
    <w:rsid w:val="0069324C"/>
    <w:rsid w:val="00693D1B"/>
    <w:rsid w:val="006943B0"/>
    <w:rsid w:val="006A0171"/>
    <w:rsid w:val="006A045A"/>
    <w:rsid w:val="006A072B"/>
    <w:rsid w:val="006A121D"/>
    <w:rsid w:val="006A182F"/>
    <w:rsid w:val="006A3419"/>
    <w:rsid w:val="006A4774"/>
    <w:rsid w:val="006A4B2D"/>
    <w:rsid w:val="006A52B6"/>
    <w:rsid w:val="006A775A"/>
    <w:rsid w:val="006B0C82"/>
    <w:rsid w:val="006B125D"/>
    <w:rsid w:val="006B152A"/>
    <w:rsid w:val="006B229C"/>
    <w:rsid w:val="006B3840"/>
    <w:rsid w:val="006B5E79"/>
    <w:rsid w:val="006B5FA1"/>
    <w:rsid w:val="006B6EE9"/>
    <w:rsid w:val="006B71FC"/>
    <w:rsid w:val="006B7360"/>
    <w:rsid w:val="006B7831"/>
    <w:rsid w:val="006C1FE5"/>
    <w:rsid w:val="006C2774"/>
    <w:rsid w:val="006C5800"/>
    <w:rsid w:val="006C6B46"/>
    <w:rsid w:val="006D2348"/>
    <w:rsid w:val="006D2C34"/>
    <w:rsid w:val="006D5003"/>
    <w:rsid w:val="006D5C06"/>
    <w:rsid w:val="006D6105"/>
    <w:rsid w:val="006E01CC"/>
    <w:rsid w:val="006E071D"/>
    <w:rsid w:val="006E2097"/>
    <w:rsid w:val="006E28BA"/>
    <w:rsid w:val="006E3A64"/>
    <w:rsid w:val="006E3AA6"/>
    <w:rsid w:val="006E3F29"/>
    <w:rsid w:val="006E5C53"/>
    <w:rsid w:val="006E6CCE"/>
    <w:rsid w:val="006F1B65"/>
    <w:rsid w:val="006F38FD"/>
    <w:rsid w:val="007006F9"/>
    <w:rsid w:val="007017EA"/>
    <w:rsid w:val="007021B3"/>
    <w:rsid w:val="00704591"/>
    <w:rsid w:val="00705C8C"/>
    <w:rsid w:val="00705E13"/>
    <w:rsid w:val="00711DB3"/>
    <w:rsid w:val="007122D3"/>
    <w:rsid w:val="00712759"/>
    <w:rsid w:val="00713104"/>
    <w:rsid w:val="0071326B"/>
    <w:rsid w:val="0071361F"/>
    <w:rsid w:val="00714FD2"/>
    <w:rsid w:val="007159DE"/>
    <w:rsid w:val="00716468"/>
    <w:rsid w:val="0071693C"/>
    <w:rsid w:val="007179E5"/>
    <w:rsid w:val="00717D86"/>
    <w:rsid w:val="00717E1B"/>
    <w:rsid w:val="007203F1"/>
    <w:rsid w:val="0072102F"/>
    <w:rsid w:val="00721B0A"/>
    <w:rsid w:val="00721E83"/>
    <w:rsid w:val="00722377"/>
    <w:rsid w:val="0072491F"/>
    <w:rsid w:val="00724E1B"/>
    <w:rsid w:val="007255D4"/>
    <w:rsid w:val="007272FA"/>
    <w:rsid w:val="007325F6"/>
    <w:rsid w:val="007332B2"/>
    <w:rsid w:val="0073387E"/>
    <w:rsid w:val="00734031"/>
    <w:rsid w:val="0073428E"/>
    <w:rsid w:val="007342C9"/>
    <w:rsid w:val="0073784A"/>
    <w:rsid w:val="00737E32"/>
    <w:rsid w:val="00740398"/>
    <w:rsid w:val="00740B87"/>
    <w:rsid w:val="00742098"/>
    <w:rsid w:val="00744CAD"/>
    <w:rsid w:val="00744CDB"/>
    <w:rsid w:val="00745124"/>
    <w:rsid w:val="0074566F"/>
    <w:rsid w:val="007473EE"/>
    <w:rsid w:val="00750B01"/>
    <w:rsid w:val="00750F33"/>
    <w:rsid w:val="007551D5"/>
    <w:rsid w:val="00755D2C"/>
    <w:rsid w:val="0075698A"/>
    <w:rsid w:val="00760B99"/>
    <w:rsid w:val="00761E71"/>
    <w:rsid w:val="007622FC"/>
    <w:rsid w:val="0076634D"/>
    <w:rsid w:val="00770A08"/>
    <w:rsid w:val="00770DD8"/>
    <w:rsid w:val="007724B3"/>
    <w:rsid w:val="00773B17"/>
    <w:rsid w:val="00773BF7"/>
    <w:rsid w:val="00773EA6"/>
    <w:rsid w:val="00774649"/>
    <w:rsid w:val="0077681B"/>
    <w:rsid w:val="0077795A"/>
    <w:rsid w:val="00780F6E"/>
    <w:rsid w:val="00781B5D"/>
    <w:rsid w:val="0078225C"/>
    <w:rsid w:val="007837E1"/>
    <w:rsid w:val="007842A8"/>
    <w:rsid w:val="007843A1"/>
    <w:rsid w:val="00784A8B"/>
    <w:rsid w:val="007859FC"/>
    <w:rsid w:val="007860CB"/>
    <w:rsid w:val="00787DFF"/>
    <w:rsid w:val="00790705"/>
    <w:rsid w:val="00790BE6"/>
    <w:rsid w:val="00792C28"/>
    <w:rsid w:val="00793623"/>
    <w:rsid w:val="00793FF9"/>
    <w:rsid w:val="00794B52"/>
    <w:rsid w:val="00797B7F"/>
    <w:rsid w:val="007A035B"/>
    <w:rsid w:val="007A078F"/>
    <w:rsid w:val="007A2C3C"/>
    <w:rsid w:val="007A361E"/>
    <w:rsid w:val="007A391E"/>
    <w:rsid w:val="007A476F"/>
    <w:rsid w:val="007A5FB4"/>
    <w:rsid w:val="007A6332"/>
    <w:rsid w:val="007A6979"/>
    <w:rsid w:val="007A7DF5"/>
    <w:rsid w:val="007B01A1"/>
    <w:rsid w:val="007B0594"/>
    <w:rsid w:val="007B1A6B"/>
    <w:rsid w:val="007B1F92"/>
    <w:rsid w:val="007B3C0A"/>
    <w:rsid w:val="007B4319"/>
    <w:rsid w:val="007B4418"/>
    <w:rsid w:val="007C0A1C"/>
    <w:rsid w:val="007C0B1C"/>
    <w:rsid w:val="007C2070"/>
    <w:rsid w:val="007C273D"/>
    <w:rsid w:val="007C393E"/>
    <w:rsid w:val="007C4BC8"/>
    <w:rsid w:val="007C4F88"/>
    <w:rsid w:val="007C5D0D"/>
    <w:rsid w:val="007C6C0A"/>
    <w:rsid w:val="007D1BB8"/>
    <w:rsid w:val="007D231F"/>
    <w:rsid w:val="007D28A5"/>
    <w:rsid w:val="007D2F52"/>
    <w:rsid w:val="007D5031"/>
    <w:rsid w:val="007D553F"/>
    <w:rsid w:val="007D62C5"/>
    <w:rsid w:val="007D6619"/>
    <w:rsid w:val="007D6858"/>
    <w:rsid w:val="007D7800"/>
    <w:rsid w:val="007E04DA"/>
    <w:rsid w:val="007E1576"/>
    <w:rsid w:val="007E1896"/>
    <w:rsid w:val="007E2612"/>
    <w:rsid w:val="007E3644"/>
    <w:rsid w:val="007E400B"/>
    <w:rsid w:val="007E50CA"/>
    <w:rsid w:val="007E5EA3"/>
    <w:rsid w:val="007E63FD"/>
    <w:rsid w:val="007E6A21"/>
    <w:rsid w:val="007E7572"/>
    <w:rsid w:val="007F08EA"/>
    <w:rsid w:val="007F0BD5"/>
    <w:rsid w:val="007F175C"/>
    <w:rsid w:val="007F1FBD"/>
    <w:rsid w:val="007F2186"/>
    <w:rsid w:val="007F4649"/>
    <w:rsid w:val="007F4A61"/>
    <w:rsid w:val="007F78D9"/>
    <w:rsid w:val="007F7ABC"/>
    <w:rsid w:val="00800A43"/>
    <w:rsid w:val="00800B72"/>
    <w:rsid w:val="00803B5D"/>
    <w:rsid w:val="0080546B"/>
    <w:rsid w:val="008055A1"/>
    <w:rsid w:val="0080692B"/>
    <w:rsid w:val="00807527"/>
    <w:rsid w:val="00810AC8"/>
    <w:rsid w:val="00810DAA"/>
    <w:rsid w:val="00811574"/>
    <w:rsid w:val="00811D24"/>
    <w:rsid w:val="00813D04"/>
    <w:rsid w:val="00814BD8"/>
    <w:rsid w:val="008159B2"/>
    <w:rsid w:val="00816FE6"/>
    <w:rsid w:val="00817BA2"/>
    <w:rsid w:val="00817C5D"/>
    <w:rsid w:val="008203FF"/>
    <w:rsid w:val="0082119B"/>
    <w:rsid w:val="00821B57"/>
    <w:rsid w:val="008222AC"/>
    <w:rsid w:val="00822766"/>
    <w:rsid w:val="008232DE"/>
    <w:rsid w:val="0082399D"/>
    <w:rsid w:val="0082431A"/>
    <w:rsid w:val="00824EA8"/>
    <w:rsid w:val="00831CC2"/>
    <w:rsid w:val="008338AE"/>
    <w:rsid w:val="00836636"/>
    <w:rsid w:val="00837700"/>
    <w:rsid w:val="008414BD"/>
    <w:rsid w:val="00842310"/>
    <w:rsid w:val="00842428"/>
    <w:rsid w:val="00842AD3"/>
    <w:rsid w:val="00845510"/>
    <w:rsid w:val="00847927"/>
    <w:rsid w:val="008500B2"/>
    <w:rsid w:val="00852BDB"/>
    <w:rsid w:val="0085467A"/>
    <w:rsid w:val="00856B3A"/>
    <w:rsid w:val="00860C36"/>
    <w:rsid w:val="00861483"/>
    <w:rsid w:val="0086152B"/>
    <w:rsid w:val="00862157"/>
    <w:rsid w:val="008624AA"/>
    <w:rsid w:val="00863A87"/>
    <w:rsid w:val="00863B4E"/>
    <w:rsid w:val="00865F1D"/>
    <w:rsid w:val="00871794"/>
    <w:rsid w:val="0087211C"/>
    <w:rsid w:val="00873279"/>
    <w:rsid w:val="00873AFB"/>
    <w:rsid w:val="00874131"/>
    <w:rsid w:val="00876908"/>
    <w:rsid w:val="00877A23"/>
    <w:rsid w:val="00880A7E"/>
    <w:rsid w:val="00882DD1"/>
    <w:rsid w:val="00884238"/>
    <w:rsid w:val="008843E8"/>
    <w:rsid w:val="0088497D"/>
    <w:rsid w:val="008853F4"/>
    <w:rsid w:val="00885F18"/>
    <w:rsid w:val="00886389"/>
    <w:rsid w:val="0088722F"/>
    <w:rsid w:val="00890091"/>
    <w:rsid w:val="008905E6"/>
    <w:rsid w:val="00891033"/>
    <w:rsid w:val="008910A5"/>
    <w:rsid w:val="00891D6A"/>
    <w:rsid w:val="008926AA"/>
    <w:rsid w:val="00894C43"/>
    <w:rsid w:val="00895AFA"/>
    <w:rsid w:val="00895DCA"/>
    <w:rsid w:val="008967AA"/>
    <w:rsid w:val="008A0E2C"/>
    <w:rsid w:val="008A3AE4"/>
    <w:rsid w:val="008A3B95"/>
    <w:rsid w:val="008A4858"/>
    <w:rsid w:val="008A4D02"/>
    <w:rsid w:val="008A5A02"/>
    <w:rsid w:val="008B1DA9"/>
    <w:rsid w:val="008B1E62"/>
    <w:rsid w:val="008B241D"/>
    <w:rsid w:val="008B2E84"/>
    <w:rsid w:val="008B34F3"/>
    <w:rsid w:val="008B4DE5"/>
    <w:rsid w:val="008B61BD"/>
    <w:rsid w:val="008C08BE"/>
    <w:rsid w:val="008C111F"/>
    <w:rsid w:val="008C1391"/>
    <w:rsid w:val="008C1589"/>
    <w:rsid w:val="008C1B42"/>
    <w:rsid w:val="008C2AD7"/>
    <w:rsid w:val="008C6A37"/>
    <w:rsid w:val="008C7610"/>
    <w:rsid w:val="008C795E"/>
    <w:rsid w:val="008D077D"/>
    <w:rsid w:val="008D0C25"/>
    <w:rsid w:val="008D2AD9"/>
    <w:rsid w:val="008D386D"/>
    <w:rsid w:val="008D4166"/>
    <w:rsid w:val="008D5FD5"/>
    <w:rsid w:val="008D60E9"/>
    <w:rsid w:val="008E1910"/>
    <w:rsid w:val="008E3787"/>
    <w:rsid w:val="008E3D49"/>
    <w:rsid w:val="008E55F7"/>
    <w:rsid w:val="008E5D21"/>
    <w:rsid w:val="008E72E6"/>
    <w:rsid w:val="008E793E"/>
    <w:rsid w:val="008F1525"/>
    <w:rsid w:val="008F2F39"/>
    <w:rsid w:val="008F5573"/>
    <w:rsid w:val="008F5C37"/>
    <w:rsid w:val="008F6231"/>
    <w:rsid w:val="008F637E"/>
    <w:rsid w:val="00901025"/>
    <w:rsid w:val="00901E8D"/>
    <w:rsid w:val="0090201D"/>
    <w:rsid w:val="00903D09"/>
    <w:rsid w:val="00905316"/>
    <w:rsid w:val="00905696"/>
    <w:rsid w:val="00905EB8"/>
    <w:rsid w:val="009075F8"/>
    <w:rsid w:val="00907FC5"/>
    <w:rsid w:val="00910F9C"/>
    <w:rsid w:val="00911A6D"/>
    <w:rsid w:val="0091301D"/>
    <w:rsid w:val="00913432"/>
    <w:rsid w:val="00914831"/>
    <w:rsid w:val="00915186"/>
    <w:rsid w:val="00916513"/>
    <w:rsid w:val="00916920"/>
    <w:rsid w:val="009206B0"/>
    <w:rsid w:val="00923C02"/>
    <w:rsid w:val="00925314"/>
    <w:rsid w:val="0092588F"/>
    <w:rsid w:val="00926718"/>
    <w:rsid w:val="00934098"/>
    <w:rsid w:val="00935EA4"/>
    <w:rsid w:val="0093646B"/>
    <w:rsid w:val="00937B50"/>
    <w:rsid w:val="00940A27"/>
    <w:rsid w:val="00940F2A"/>
    <w:rsid w:val="00942449"/>
    <w:rsid w:val="00943DAD"/>
    <w:rsid w:val="009441C2"/>
    <w:rsid w:val="00944E2A"/>
    <w:rsid w:val="00945E4D"/>
    <w:rsid w:val="00946B27"/>
    <w:rsid w:val="00946FF3"/>
    <w:rsid w:val="00950FA1"/>
    <w:rsid w:val="009515D1"/>
    <w:rsid w:val="00951750"/>
    <w:rsid w:val="009521B7"/>
    <w:rsid w:val="00953BC4"/>
    <w:rsid w:val="009549DC"/>
    <w:rsid w:val="009562D1"/>
    <w:rsid w:val="00961C9D"/>
    <w:rsid w:val="00962FDD"/>
    <w:rsid w:val="00963E81"/>
    <w:rsid w:val="00967B95"/>
    <w:rsid w:val="00970055"/>
    <w:rsid w:val="009707B1"/>
    <w:rsid w:val="00970EE4"/>
    <w:rsid w:val="00972627"/>
    <w:rsid w:val="00972D8A"/>
    <w:rsid w:val="00973D96"/>
    <w:rsid w:val="009744BA"/>
    <w:rsid w:val="00974586"/>
    <w:rsid w:val="00977110"/>
    <w:rsid w:val="00977972"/>
    <w:rsid w:val="00977A54"/>
    <w:rsid w:val="00980D67"/>
    <w:rsid w:val="0098199C"/>
    <w:rsid w:val="009827E3"/>
    <w:rsid w:val="00982D7B"/>
    <w:rsid w:val="00983486"/>
    <w:rsid w:val="00985186"/>
    <w:rsid w:val="009852C0"/>
    <w:rsid w:val="00987C7D"/>
    <w:rsid w:val="009932B9"/>
    <w:rsid w:val="0099395B"/>
    <w:rsid w:val="00993CC3"/>
    <w:rsid w:val="00994092"/>
    <w:rsid w:val="00994DC8"/>
    <w:rsid w:val="00997C22"/>
    <w:rsid w:val="009A1785"/>
    <w:rsid w:val="009A23A4"/>
    <w:rsid w:val="009A2534"/>
    <w:rsid w:val="009A2C51"/>
    <w:rsid w:val="009A33B1"/>
    <w:rsid w:val="009A3619"/>
    <w:rsid w:val="009A3733"/>
    <w:rsid w:val="009A37F1"/>
    <w:rsid w:val="009A44BB"/>
    <w:rsid w:val="009A45CE"/>
    <w:rsid w:val="009A5636"/>
    <w:rsid w:val="009B06A3"/>
    <w:rsid w:val="009B0B20"/>
    <w:rsid w:val="009B27AE"/>
    <w:rsid w:val="009B2B10"/>
    <w:rsid w:val="009B3DC3"/>
    <w:rsid w:val="009B6837"/>
    <w:rsid w:val="009B6E99"/>
    <w:rsid w:val="009B72F8"/>
    <w:rsid w:val="009B7F00"/>
    <w:rsid w:val="009C0980"/>
    <w:rsid w:val="009C4512"/>
    <w:rsid w:val="009C45D4"/>
    <w:rsid w:val="009C50A4"/>
    <w:rsid w:val="009C64D7"/>
    <w:rsid w:val="009C68F9"/>
    <w:rsid w:val="009C7A10"/>
    <w:rsid w:val="009D1A85"/>
    <w:rsid w:val="009D216C"/>
    <w:rsid w:val="009D252C"/>
    <w:rsid w:val="009D326C"/>
    <w:rsid w:val="009D45A6"/>
    <w:rsid w:val="009D5038"/>
    <w:rsid w:val="009D7351"/>
    <w:rsid w:val="009E0C80"/>
    <w:rsid w:val="009E0C98"/>
    <w:rsid w:val="009E1F8F"/>
    <w:rsid w:val="009E7E8F"/>
    <w:rsid w:val="009F03EA"/>
    <w:rsid w:val="009F1846"/>
    <w:rsid w:val="009F248F"/>
    <w:rsid w:val="009F481B"/>
    <w:rsid w:val="009F5218"/>
    <w:rsid w:val="009F53D1"/>
    <w:rsid w:val="009F5EF6"/>
    <w:rsid w:val="009F695F"/>
    <w:rsid w:val="009F6F78"/>
    <w:rsid w:val="009F7213"/>
    <w:rsid w:val="00A00927"/>
    <w:rsid w:val="00A01D2A"/>
    <w:rsid w:val="00A025F3"/>
    <w:rsid w:val="00A04029"/>
    <w:rsid w:val="00A041EA"/>
    <w:rsid w:val="00A045D8"/>
    <w:rsid w:val="00A04866"/>
    <w:rsid w:val="00A04BFE"/>
    <w:rsid w:val="00A04C24"/>
    <w:rsid w:val="00A05247"/>
    <w:rsid w:val="00A052CA"/>
    <w:rsid w:val="00A05325"/>
    <w:rsid w:val="00A06070"/>
    <w:rsid w:val="00A06C63"/>
    <w:rsid w:val="00A07430"/>
    <w:rsid w:val="00A10794"/>
    <w:rsid w:val="00A10F75"/>
    <w:rsid w:val="00A11678"/>
    <w:rsid w:val="00A12009"/>
    <w:rsid w:val="00A1219E"/>
    <w:rsid w:val="00A123D4"/>
    <w:rsid w:val="00A1452C"/>
    <w:rsid w:val="00A17134"/>
    <w:rsid w:val="00A17AAB"/>
    <w:rsid w:val="00A17CD5"/>
    <w:rsid w:val="00A20863"/>
    <w:rsid w:val="00A22553"/>
    <w:rsid w:val="00A23500"/>
    <w:rsid w:val="00A239C1"/>
    <w:rsid w:val="00A2549B"/>
    <w:rsid w:val="00A26A40"/>
    <w:rsid w:val="00A274D1"/>
    <w:rsid w:val="00A27531"/>
    <w:rsid w:val="00A32392"/>
    <w:rsid w:val="00A338A3"/>
    <w:rsid w:val="00A359C6"/>
    <w:rsid w:val="00A36769"/>
    <w:rsid w:val="00A3677E"/>
    <w:rsid w:val="00A36DA2"/>
    <w:rsid w:val="00A36F5D"/>
    <w:rsid w:val="00A3729C"/>
    <w:rsid w:val="00A405BF"/>
    <w:rsid w:val="00A40C45"/>
    <w:rsid w:val="00A41591"/>
    <w:rsid w:val="00A41712"/>
    <w:rsid w:val="00A444B4"/>
    <w:rsid w:val="00A444EF"/>
    <w:rsid w:val="00A4468F"/>
    <w:rsid w:val="00A45D2C"/>
    <w:rsid w:val="00A50492"/>
    <w:rsid w:val="00A509A9"/>
    <w:rsid w:val="00A53AA7"/>
    <w:rsid w:val="00A56C76"/>
    <w:rsid w:val="00A57D23"/>
    <w:rsid w:val="00A6078A"/>
    <w:rsid w:val="00A62029"/>
    <w:rsid w:val="00A624CD"/>
    <w:rsid w:val="00A628F4"/>
    <w:rsid w:val="00A66298"/>
    <w:rsid w:val="00A66811"/>
    <w:rsid w:val="00A7095D"/>
    <w:rsid w:val="00A70BA2"/>
    <w:rsid w:val="00A72D6E"/>
    <w:rsid w:val="00A731BA"/>
    <w:rsid w:val="00A74D8B"/>
    <w:rsid w:val="00A75CFE"/>
    <w:rsid w:val="00A7612E"/>
    <w:rsid w:val="00A76F0D"/>
    <w:rsid w:val="00A77DF5"/>
    <w:rsid w:val="00A805FD"/>
    <w:rsid w:val="00A830B6"/>
    <w:rsid w:val="00A83226"/>
    <w:rsid w:val="00A84A0D"/>
    <w:rsid w:val="00A85069"/>
    <w:rsid w:val="00A851B5"/>
    <w:rsid w:val="00A86A73"/>
    <w:rsid w:val="00A877FF"/>
    <w:rsid w:val="00A87A58"/>
    <w:rsid w:val="00A9196D"/>
    <w:rsid w:val="00A91F71"/>
    <w:rsid w:val="00A9475D"/>
    <w:rsid w:val="00A94B7E"/>
    <w:rsid w:val="00A954E8"/>
    <w:rsid w:val="00AA023D"/>
    <w:rsid w:val="00AA0DAF"/>
    <w:rsid w:val="00AA1837"/>
    <w:rsid w:val="00AA2364"/>
    <w:rsid w:val="00AA5382"/>
    <w:rsid w:val="00AA567B"/>
    <w:rsid w:val="00AA7D0B"/>
    <w:rsid w:val="00AB0CF2"/>
    <w:rsid w:val="00AB0E40"/>
    <w:rsid w:val="00AB4B4E"/>
    <w:rsid w:val="00AB5F6D"/>
    <w:rsid w:val="00AB7B21"/>
    <w:rsid w:val="00AC10B5"/>
    <w:rsid w:val="00AC2219"/>
    <w:rsid w:val="00AC2896"/>
    <w:rsid w:val="00AC3DEE"/>
    <w:rsid w:val="00AC6CE6"/>
    <w:rsid w:val="00AC7D5C"/>
    <w:rsid w:val="00AD3826"/>
    <w:rsid w:val="00AD3931"/>
    <w:rsid w:val="00AD4176"/>
    <w:rsid w:val="00AD6A57"/>
    <w:rsid w:val="00AE04FC"/>
    <w:rsid w:val="00AE084E"/>
    <w:rsid w:val="00AE1A2D"/>
    <w:rsid w:val="00AE3241"/>
    <w:rsid w:val="00AE49FF"/>
    <w:rsid w:val="00AE5715"/>
    <w:rsid w:val="00AE5948"/>
    <w:rsid w:val="00AE5963"/>
    <w:rsid w:val="00AE6DCC"/>
    <w:rsid w:val="00AE7434"/>
    <w:rsid w:val="00AE7B23"/>
    <w:rsid w:val="00AF11C2"/>
    <w:rsid w:val="00AF1221"/>
    <w:rsid w:val="00AF2317"/>
    <w:rsid w:val="00AF2F35"/>
    <w:rsid w:val="00AF4375"/>
    <w:rsid w:val="00AF622C"/>
    <w:rsid w:val="00AF6CAA"/>
    <w:rsid w:val="00B000F2"/>
    <w:rsid w:val="00B02171"/>
    <w:rsid w:val="00B02372"/>
    <w:rsid w:val="00B03351"/>
    <w:rsid w:val="00B0458E"/>
    <w:rsid w:val="00B04DB7"/>
    <w:rsid w:val="00B05C7F"/>
    <w:rsid w:val="00B06C8C"/>
    <w:rsid w:val="00B06DD3"/>
    <w:rsid w:val="00B10242"/>
    <w:rsid w:val="00B1077A"/>
    <w:rsid w:val="00B131C2"/>
    <w:rsid w:val="00B154CC"/>
    <w:rsid w:val="00B15683"/>
    <w:rsid w:val="00B15E38"/>
    <w:rsid w:val="00B16CD1"/>
    <w:rsid w:val="00B229DA"/>
    <w:rsid w:val="00B230A5"/>
    <w:rsid w:val="00B236F0"/>
    <w:rsid w:val="00B25BC3"/>
    <w:rsid w:val="00B2652F"/>
    <w:rsid w:val="00B268D9"/>
    <w:rsid w:val="00B309C4"/>
    <w:rsid w:val="00B30B60"/>
    <w:rsid w:val="00B3268E"/>
    <w:rsid w:val="00B34094"/>
    <w:rsid w:val="00B36DE0"/>
    <w:rsid w:val="00B43012"/>
    <w:rsid w:val="00B466C0"/>
    <w:rsid w:val="00B4719F"/>
    <w:rsid w:val="00B50372"/>
    <w:rsid w:val="00B503EB"/>
    <w:rsid w:val="00B54556"/>
    <w:rsid w:val="00B567E3"/>
    <w:rsid w:val="00B60F03"/>
    <w:rsid w:val="00B61315"/>
    <w:rsid w:val="00B61CB5"/>
    <w:rsid w:val="00B6239C"/>
    <w:rsid w:val="00B632E7"/>
    <w:rsid w:val="00B66305"/>
    <w:rsid w:val="00B66903"/>
    <w:rsid w:val="00B66CDD"/>
    <w:rsid w:val="00B70B5C"/>
    <w:rsid w:val="00B71338"/>
    <w:rsid w:val="00B71B05"/>
    <w:rsid w:val="00B73ED2"/>
    <w:rsid w:val="00B757A1"/>
    <w:rsid w:val="00B812C7"/>
    <w:rsid w:val="00B82F28"/>
    <w:rsid w:val="00B83EA4"/>
    <w:rsid w:val="00B84B12"/>
    <w:rsid w:val="00B84B62"/>
    <w:rsid w:val="00B86104"/>
    <w:rsid w:val="00B86850"/>
    <w:rsid w:val="00B90110"/>
    <w:rsid w:val="00B90127"/>
    <w:rsid w:val="00B922D2"/>
    <w:rsid w:val="00B92897"/>
    <w:rsid w:val="00B92EED"/>
    <w:rsid w:val="00B93A94"/>
    <w:rsid w:val="00B966FE"/>
    <w:rsid w:val="00B9695B"/>
    <w:rsid w:val="00BA01EE"/>
    <w:rsid w:val="00BA0B38"/>
    <w:rsid w:val="00BA2488"/>
    <w:rsid w:val="00BA3029"/>
    <w:rsid w:val="00BA35E8"/>
    <w:rsid w:val="00BA36D4"/>
    <w:rsid w:val="00BA4340"/>
    <w:rsid w:val="00BA4C7D"/>
    <w:rsid w:val="00BA5393"/>
    <w:rsid w:val="00BA5984"/>
    <w:rsid w:val="00BA6568"/>
    <w:rsid w:val="00BA7647"/>
    <w:rsid w:val="00BB0219"/>
    <w:rsid w:val="00BB0BF2"/>
    <w:rsid w:val="00BB4031"/>
    <w:rsid w:val="00BB53BF"/>
    <w:rsid w:val="00BB5AF1"/>
    <w:rsid w:val="00BB5E7D"/>
    <w:rsid w:val="00BC1785"/>
    <w:rsid w:val="00BC3507"/>
    <w:rsid w:val="00BC5784"/>
    <w:rsid w:val="00BC6FC9"/>
    <w:rsid w:val="00BD2A9D"/>
    <w:rsid w:val="00BD443D"/>
    <w:rsid w:val="00BD4F55"/>
    <w:rsid w:val="00BD5643"/>
    <w:rsid w:val="00BD6BAA"/>
    <w:rsid w:val="00BE1836"/>
    <w:rsid w:val="00BE18E8"/>
    <w:rsid w:val="00BE28B8"/>
    <w:rsid w:val="00BE2BA0"/>
    <w:rsid w:val="00BE4496"/>
    <w:rsid w:val="00BE4AAF"/>
    <w:rsid w:val="00BE5FAB"/>
    <w:rsid w:val="00BE626A"/>
    <w:rsid w:val="00BE68C1"/>
    <w:rsid w:val="00BE6CFE"/>
    <w:rsid w:val="00BF12C9"/>
    <w:rsid w:val="00BF3754"/>
    <w:rsid w:val="00BF4144"/>
    <w:rsid w:val="00BF4275"/>
    <w:rsid w:val="00C00B7B"/>
    <w:rsid w:val="00C0227F"/>
    <w:rsid w:val="00C025AA"/>
    <w:rsid w:val="00C039B7"/>
    <w:rsid w:val="00C049BC"/>
    <w:rsid w:val="00C05048"/>
    <w:rsid w:val="00C05652"/>
    <w:rsid w:val="00C05D0A"/>
    <w:rsid w:val="00C07384"/>
    <w:rsid w:val="00C0775F"/>
    <w:rsid w:val="00C10041"/>
    <w:rsid w:val="00C1187B"/>
    <w:rsid w:val="00C11D13"/>
    <w:rsid w:val="00C1264F"/>
    <w:rsid w:val="00C12F3D"/>
    <w:rsid w:val="00C13667"/>
    <w:rsid w:val="00C136EC"/>
    <w:rsid w:val="00C138CB"/>
    <w:rsid w:val="00C14708"/>
    <w:rsid w:val="00C16F09"/>
    <w:rsid w:val="00C176E5"/>
    <w:rsid w:val="00C201EB"/>
    <w:rsid w:val="00C22463"/>
    <w:rsid w:val="00C23072"/>
    <w:rsid w:val="00C2411E"/>
    <w:rsid w:val="00C2767D"/>
    <w:rsid w:val="00C27B69"/>
    <w:rsid w:val="00C307D8"/>
    <w:rsid w:val="00C31019"/>
    <w:rsid w:val="00C32745"/>
    <w:rsid w:val="00C338C9"/>
    <w:rsid w:val="00C347CC"/>
    <w:rsid w:val="00C35250"/>
    <w:rsid w:val="00C35FA7"/>
    <w:rsid w:val="00C40246"/>
    <w:rsid w:val="00C413D0"/>
    <w:rsid w:val="00C41653"/>
    <w:rsid w:val="00C43408"/>
    <w:rsid w:val="00C44394"/>
    <w:rsid w:val="00C45852"/>
    <w:rsid w:val="00C458FA"/>
    <w:rsid w:val="00C472AC"/>
    <w:rsid w:val="00C475FE"/>
    <w:rsid w:val="00C5062F"/>
    <w:rsid w:val="00C508B1"/>
    <w:rsid w:val="00C51460"/>
    <w:rsid w:val="00C53446"/>
    <w:rsid w:val="00C53CF6"/>
    <w:rsid w:val="00C63DC5"/>
    <w:rsid w:val="00C647DC"/>
    <w:rsid w:val="00C6551B"/>
    <w:rsid w:val="00C65A09"/>
    <w:rsid w:val="00C65C18"/>
    <w:rsid w:val="00C66592"/>
    <w:rsid w:val="00C67773"/>
    <w:rsid w:val="00C717F8"/>
    <w:rsid w:val="00C752EB"/>
    <w:rsid w:val="00C753BA"/>
    <w:rsid w:val="00C773DD"/>
    <w:rsid w:val="00C80A58"/>
    <w:rsid w:val="00C81A3F"/>
    <w:rsid w:val="00C82487"/>
    <w:rsid w:val="00C834D4"/>
    <w:rsid w:val="00C8376C"/>
    <w:rsid w:val="00C85C20"/>
    <w:rsid w:val="00C8676C"/>
    <w:rsid w:val="00C870AF"/>
    <w:rsid w:val="00CA30DD"/>
    <w:rsid w:val="00CA40AA"/>
    <w:rsid w:val="00CA4CFB"/>
    <w:rsid w:val="00CA688B"/>
    <w:rsid w:val="00CA6D8F"/>
    <w:rsid w:val="00CB008A"/>
    <w:rsid w:val="00CB1AED"/>
    <w:rsid w:val="00CB3E57"/>
    <w:rsid w:val="00CB4A98"/>
    <w:rsid w:val="00CB5982"/>
    <w:rsid w:val="00CB7422"/>
    <w:rsid w:val="00CC0FB7"/>
    <w:rsid w:val="00CC4B84"/>
    <w:rsid w:val="00CC5709"/>
    <w:rsid w:val="00CC57AD"/>
    <w:rsid w:val="00CC6DFC"/>
    <w:rsid w:val="00CD0710"/>
    <w:rsid w:val="00CD0AF4"/>
    <w:rsid w:val="00CD15C8"/>
    <w:rsid w:val="00CD377B"/>
    <w:rsid w:val="00CD3F3A"/>
    <w:rsid w:val="00CD46FF"/>
    <w:rsid w:val="00CD4741"/>
    <w:rsid w:val="00CD615E"/>
    <w:rsid w:val="00CD6871"/>
    <w:rsid w:val="00CD6F72"/>
    <w:rsid w:val="00CE0F0F"/>
    <w:rsid w:val="00CE172E"/>
    <w:rsid w:val="00CE2749"/>
    <w:rsid w:val="00CE393C"/>
    <w:rsid w:val="00CE3EE3"/>
    <w:rsid w:val="00CE53BD"/>
    <w:rsid w:val="00CE6198"/>
    <w:rsid w:val="00CE723C"/>
    <w:rsid w:val="00CE77D1"/>
    <w:rsid w:val="00CF047E"/>
    <w:rsid w:val="00CF18FC"/>
    <w:rsid w:val="00CF2B35"/>
    <w:rsid w:val="00CF2C77"/>
    <w:rsid w:val="00CF2F0A"/>
    <w:rsid w:val="00CF369C"/>
    <w:rsid w:val="00CF3B98"/>
    <w:rsid w:val="00CF3BBD"/>
    <w:rsid w:val="00CF52EC"/>
    <w:rsid w:val="00D00DD3"/>
    <w:rsid w:val="00D01B5A"/>
    <w:rsid w:val="00D0342D"/>
    <w:rsid w:val="00D05749"/>
    <w:rsid w:val="00D060D2"/>
    <w:rsid w:val="00D06F31"/>
    <w:rsid w:val="00D07254"/>
    <w:rsid w:val="00D07270"/>
    <w:rsid w:val="00D07C55"/>
    <w:rsid w:val="00D10405"/>
    <w:rsid w:val="00D10448"/>
    <w:rsid w:val="00D10802"/>
    <w:rsid w:val="00D12870"/>
    <w:rsid w:val="00D1336B"/>
    <w:rsid w:val="00D1446F"/>
    <w:rsid w:val="00D157E2"/>
    <w:rsid w:val="00D1734D"/>
    <w:rsid w:val="00D17FAD"/>
    <w:rsid w:val="00D25E56"/>
    <w:rsid w:val="00D2607B"/>
    <w:rsid w:val="00D3045E"/>
    <w:rsid w:val="00D304B0"/>
    <w:rsid w:val="00D31501"/>
    <w:rsid w:val="00D32353"/>
    <w:rsid w:val="00D33B2E"/>
    <w:rsid w:val="00D33ECD"/>
    <w:rsid w:val="00D34E00"/>
    <w:rsid w:val="00D40F1D"/>
    <w:rsid w:val="00D43E6F"/>
    <w:rsid w:val="00D46635"/>
    <w:rsid w:val="00D46651"/>
    <w:rsid w:val="00D47160"/>
    <w:rsid w:val="00D47355"/>
    <w:rsid w:val="00D47412"/>
    <w:rsid w:val="00D47C08"/>
    <w:rsid w:val="00D5154A"/>
    <w:rsid w:val="00D5489C"/>
    <w:rsid w:val="00D548B5"/>
    <w:rsid w:val="00D5502C"/>
    <w:rsid w:val="00D55B3C"/>
    <w:rsid w:val="00D567AB"/>
    <w:rsid w:val="00D568AA"/>
    <w:rsid w:val="00D576A0"/>
    <w:rsid w:val="00D57856"/>
    <w:rsid w:val="00D57B8C"/>
    <w:rsid w:val="00D57D81"/>
    <w:rsid w:val="00D60040"/>
    <w:rsid w:val="00D625D4"/>
    <w:rsid w:val="00D62C19"/>
    <w:rsid w:val="00D63C4B"/>
    <w:rsid w:val="00D64113"/>
    <w:rsid w:val="00D646F3"/>
    <w:rsid w:val="00D65415"/>
    <w:rsid w:val="00D654AB"/>
    <w:rsid w:val="00D66092"/>
    <w:rsid w:val="00D66D73"/>
    <w:rsid w:val="00D67B53"/>
    <w:rsid w:val="00D7055A"/>
    <w:rsid w:val="00D71B60"/>
    <w:rsid w:val="00D76DC4"/>
    <w:rsid w:val="00D76E85"/>
    <w:rsid w:val="00D779F0"/>
    <w:rsid w:val="00D77F14"/>
    <w:rsid w:val="00D80B70"/>
    <w:rsid w:val="00D80CC4"/>
    <w:rsid w:val="00D816D7"/>
    <w:rsid w:val="00D81AD8"/>
    <w:rsid w:val="00D82E00"/>
    <w:rsid w:val="00D83469"/>
    <w:rsid w:val="00D84EC8"/>
    <w:rsid w:val="00D85D22"/>
    <w:rsid w:val="00D86F70"/>
    <w:rsid w:val="00D901AD"/>
    <w:rsid w:val="00D9101C"/>
    <w:rsid w:val="00D91B17"/>
    <w:rsid w:val="00D91C8C"/>
    <w:rsid w:val="00D94BA6"/>
    <w:rsid w:val="00D95275"/>
    <w:rsid w:val="00DA139A"/>
    <w:rsid w:val="00DA24EE"/>
    <w:rsid w:val="00DA2D36"/>
    <w:rsid w:val="00DA3DAD"/>
    <w:rsid w:val="00DA6AB5"/>
    <w:rsid w:val="00DA71F3"/>
    <w:rsid w:val="00DB021E"/>
    <w:rsid w:val="00DB1FAE"/>
    <w:rsid w:val="00DB246B"/>
    <w:rsid w:val="00DB2EF5"/>
    <w:rsid w:val="00DB33B6"/>
    <w:rsid w:val="00DB3DE9"/>
    <w:rsid w:val="00DB44D0"/>
    <w:rsid w:val="00DB59E7"/>
    <w:rsid w:val="00DB5F57"/>
    <w:rsid w:val="00DB7763"/>
    <w:rsid w:val="00DC04B4"/>
    <w:rsid w:val="00DC04F6"/>
    <w:rsid w:val="00DC0E89"/>
    <w:rsid w:val="00DC1749"/>
    <w:rsid w:val="00DC2B20"/>
    <w:rsid w:val="00DC2D5B"/>
    <w:rsid w:val="00DC3545"/>
    <w:rsid w:val="00DC3935"/>
    <w:rsid w:val="00DC41FF"/>
    <w:rsid w:val="00DD035A"/>
    <w:rsid w:val="00DD08F8"/>
    <w:rsid w:val="00DD14F0"/>
    <w:rsid w:val="00DD242D"/>
    <w:rsid w:val="00DD2D44"/>
    <w:rsid w:val="00DD3442"/>
    <w:rsid w:val="00DD5095"/>
    <w:rsid w:val="00DD6FB0"/>
    <w:rsid w:val="00DE0F6D"/>
    <w:rsid w:val="00DE1B05"/>
    <w:rsid w:val="00DE2351"/>
    <w:rsid w:val="00DE3605"/>
    <w:rsid w:val="00DE3F2B"/>
    <w:rsid w:val="00DE573A"/>
    <w:rsid w:val="00DE5C86"/>
    <w:rsid w:val="00DE5D32"/>
    <w:rsid w:val="00DE6CDD"/>
    <w:rsid w:val="00DE78CD"/>
    <w:rsid w:val="00DF0026"/>
    <w:rsid w:val="00DF2242"/>
    <w:rsid w:val="00DF2E00"/>
    <w:rsid w:val="00DF3679"/>
    <w:rsid w:val="00DF3735"/>
    <w:rsid w:val="00DF3C29"/>
    <w:rsid w:val="00DF5157"/>
    <w:rsid w:val="00DF5595"/>
    <w:rsid w:val="00DF5EB7"/>
    <w:rsid w:val="00DF5FBC"/>
    <w:rsid w:val="00DF5FD5"/>
    <w:rsid w:val="00DF777D"/>
    <w:rsid w:val="00DF7C75"/>
    <w:rsid w:val="00E01690"/>
    <w:rsid w:val="00E01A25"/>
    <w:rsid w:val="00E03B2B"/>
    <w:rsid w:val="00E03F40"/>
    <w:rsid w:val="00E04838"/>
    <w:rsid w:val="00E04CF7"/>
    <w:rsid w:val="00E04F1F"/>
    <w:rsid w:val="00E073F9"/>
    <w:rsid w:val="00E077A8"/>
    <w:rsid w:val="00E1293A"/>
    <w:rsid w:val="00E12B56"/>
    <w:rsid w:val="00E12BF9"/>
    <w:rsid w:val="00E13087"/>
    <w:rsid w:val="00E1422F"/>
    <w:rsid w:val="00E1597D"/>
    <w:rsid w:val="00E16BF8"/>
    <w:rsid w:val="00E20DCA"/>
    <w:rsid w:val="00E23DB4"/>
    <w:rsid w:val="00E24155"/>
    <w:rsid w:val="00E245A0"/>
    <w:rsid w:val="00E24AAF"/>
    <w:rsid w:val="00E2503A"/>
    <w:rsid w:val="00E263D1"/>
    <w:rsid w:val="00E2646A"/>
    <w:rsid w:val="00E26FAD"/>
    <w:rsid w:val="00E2783D"/>
    <w:rsid w:val="00E27AB6"/>
    <w:rsid w:val="00E30E21"/>
    <w:rsid w:val="00E30FA1"/>
    <w:rsid w:val="00E32020"/>
    <w:rsid w:val="00E32151"/>
    <w:rsid w:val="00E34411"/>
    <w:rsid w:val="00E3519D"/>
    <w:rsid w:val="00E37B1A"/>
    <w:rsid w:val="00E40C3F"/>
    <w:rsid w:val="00E414A8"/>
    <w:rsid w:val="00E43BBC"/>
    <w:rsid w:val="00E46934"/>
    <w:rsid w:val="00E47BB2"/>
    <w:rsid w:val="00E50EA5"/>
    <w:rsid w:val="00E52450"/>
    <w:rsid w:val="00E52A81"/>
    <w:rsid w:val="00E549D3"/>
    <w:rsid w:val="00E549D4"/>
    <w:rsid w:val="00E54A40"/>
    <w:rsid w:val="00E56599"/>
    <w:rsid w:val="00E56672"/>
    <w:rsid w:val="00E568C5"/>
    <w:rsid w:val="00E57DA2"/>
    <w:rsid w:val="00E57F2B"/>
    <w:rsid w:val="00E60D22"/>
    <w:rsid w:val="00E610EB"/>
    <w:rsid w:val="00E618D4"/>
    <w:rsid w:val="00E625E0"/>
    <w:rsid w:val="00E62D34"/>
    <w:rsid w:val="00E65D44"/>
    <w:rsid w:val="00E66538"/>
    <w:rsid w:val="00E70020"/>
    <w:rsid w:val="00E7488B"/>
    <w:rsid w:val="00E75E82"/>
    <w:rsid w:val="00E7654A"/>
    <w:rsid w:val="00E773A4"/>
    <w:rsid w:val="00E77D9E"/>
    <w:rsid w:val="00E81672"/>
    <w:rsid w:val="00E81CA4"/>
    <w:rsid w:val="00E840DD"/>
    <w:rsid w:val="00E84748"/>
    <w:rsid w:val="00E86A5E"/>
    <w:rsid w:val="00E86F46"/>
    <w:rsid w:val="00E92B6B"/>
    <w:rsid w:val="00E93503"/>
    <w:rsid w:val="00E94ACE"/>
    <w:rsid w:val="00E94C3C"/>
    <w:rsid w:val="00E94E7E"/>
    <w:rsid w:val="00E95213"/>
    <w:rsid w:val="00E962C3"/>
    <w:rsid w:val="00E96914"/>
    <w:rsid w:val="00E96ADD"/>
    <w:rsid w:val="00E96D45"/>
    <w:rsid w:val="00EA017B"/>
    <w:rsid w:val="00EA1AE7"/>
    <w:rsid w:val="00EA297E"/>
    <w:rsid w:val="00EA4B20"/>
    <w:rsid w:val="00EA585B"/>
    <w:rsid w:val="00EA6CD5"/>
    <w:rsid w:val="00EB541A"/>
    <w:rsid w:val="00EB6889"/>
    <w:rsid w:val="00EB7EA3"/>
    <w:rsid w:val="00EC04D6"/>
    <w:rsid w:val="00EC0749"/>
    <w:rsid w:val="00EC1364"/>
    <w:rsid w:val="00EC149D"/>
    <w:rsid w:val="00EC2D6A"/>
    <w:rsid w:val="00EC39BF"/>
    <w:rsid w:val="00EC412B"/>
    <w:rsid w:val="00EC41CF"/>
    <w:rsid w:val="00ED00BC"/>
    <w:rsid w:val="00ED0A6C"/>
    <w:rsid w:val="00ED23EC"/>
    <w:rsid w:val="00ED3584"/>
    <w:rsid w:val="00ED3760"/>
    <w:rsid w:val="00ED38D5"/>
    <w:rsid w:val="00ED4E0E"/>
    <w:rsid w:val="00ED5CAA"/>
    <w:rsid w:val="00ED7B91"/>
    <w:rsid w:val="00EE0D97"/>
    <w:rsid w:val="00EE10CB"/>
    <w:rsid w:val="00EE6077"/>
    <w:rsid w:val="00EF415D"/>
    <w:rsid w:val="00EF46CF"/>
    <w:rsid w:val="00EF5583"/>
    <w:rsid w:val="00EF620C"/>
    <w:rsid w:val="00EF7024"/>
    <w:rsid w:val="00F00320"/>
    <w:rsid w:val="00F0157A"/>
    <w:rsid w:val="00F018EB"/>
    <w:rsid w:val="00F04117"/>
    <w:rsid w:val="00F06689"/>
    <w:rsid w:val="00F066F3"/>
    <w:rsid w:val="00F069B2"/>
    <w:rsid w:val="00F07EBA"/>
    <w:rsid w:val="00F10346"/>
    <w:rsid w:val="00F103F8"/>
    <w:rsid w:val="00F10992"/>
    <w:rsid w:val="00F10E22"/>
    <w:rsid w:val="00F1111F"/>
    <w:rsid w:val="00F11A20"/>
    <w:rsid w:val="00F12531"/>
    <w:rsid w:val="00F12576"/>
    <w:rsid w:val="00F147A1"/>
    <w:rsid w:val="00F14ABD"/>
    <w:rsid w:val="00F14CF2"/>
    <w:rsid w:val="00F1544D"/>
    <w:rsid w:val="00F154F6"/>
    <w:rsid w:val="00F1659D"/>
    <w:rsid w:val="00F16D74"/>
    <w:rsid w:val="00F20901"/>
    <w:rsid w:val="00F21ED9"/>
    <w:rsid w:val="00F23205"/>
    <w:rsid w:val="00F244CD"/>
    <w:rsid w:val="00F24606"/>
    <w:rsid w:val="00F24823"/>
    <w:rsid w:val="00F252EA"/>
    <w:rsid w:val="00F255F8"/>
    <w:rsid w:val="00F30C27"/>
    <w:rsid w:val="00F31850"/>
    <w:rsid w:val="00F31CF2"/>
    <w:rsid w:val="00F32465"/>
    <w:rsid w:val="00F32F16"/>
    <w:rsid w:val="00F336BF"/>
    <w:rsid w:val="00F35107"/>
    <w:rsid w:val="00F36D4E"/>
    <w:rsid w:val="00F36E8B"/>
    <w:rsid w:val="00F36F34"/>
    <w:rsid w:val="00F40FD9"/>
    <w:rsid w:val="00F41287"/>
    <w:rsid w:val="00F41327"/>
    <w:rsid w:val="00F455FE"/>
    <w:rsid w:val="00F4622F"/>
    <w:rsid w:val="00F46C27"/>
    <w:rsid w:val="00F46F5B"/>
    <w:rsid w:val="00F532DB"/>
    <w:rsid w:val="00F53D41"/>
    <w:rsid w:val="00F547B9"/>
    <w:rsid w:val="00F5484A"/>
    <w:rsid w:val="00F5670D"/>
    <w:rsid w:val="00F56D64"/>
    <w:rsid w:val="00F57765"/>
    <w:rsid w:val="00F6693A"/>
    <w:rsid w:val="00F67199"/>
    <w:rsid w:val="00F67AC0"/>
    <w:rsid w:val="00F706E2"/>
    <w:rsid w:val="00F70F0F"/>
    <w:rsid w:val="00F715FC"/>
    <w:rsid w:val="00F71A60"/>
    <w:rsid w:val="00F71D03"/>
    <w:rsid w:val="00F72097"/>
    <w:rsid w:val="00F75C31"/>
    <w:rsid w:val="00F7644A"/>
    <w:rsid w:val="00F76721"/>
    <w:rsid w:val="00F77994"/>
    <w:rsid w:val="00F77FC9"/>
    <w:rsid w:val="00F80014"/>
    <w:rsid w:val="00F80B37"/>
    <w:rsid w:val="00F81C65"/>
    <w:rsid w:val="00F81F28"/>
    <w:rsid w:val="00F83D1E"/>
    <w:rsid w:val="00F84EE6"/>
    <w:rsid w:val="00F85DC5"/>
    <w:rsid w:val="00F873C4"/>
    <w:rsid w:val="00F87FC7"/>
    <w:rsid w:val="00F92B03"/>
    <w:rsid w:val="00F92CC9"/>
    <w:rsid w:val="00F92F8D"/>
    <w:rsid w:val="00F94E73"/>
    <w:rsid w:val="00F96571"/>
    <w:rsid w:val="00F9691B"/>
    <w:rsid w:val="00FA094A"/>
    <w:rsid w:val="00FA1360"/>
    <w:rsid w:val="00FA2648"/>
    <w:rsid w:val="00FA34BC"/>
    <w:rsid w:val="00FA3768"/>
    <w:rsid w:val="00FA4964"/>
    <w:rsid w:val="00FA4FA9"/>
    <w:rsid w:val="00FA57A8"/>
    <w:rsid w:val="00FA6720"/>
    <w:rsid w:val="00FA7162"/>
    <w:rsid w:val="00FB0614"/>
    <w:rsid w:val="00FB0F9C"/>
    <w:rsid w:val="00FB1062"/>
    <w:rsid w:val="00FB2759"/>
    <w:rsid w:val="00FB2AFD"/>
    <w:rsid w:val="00FB45FA"/>
    <w:rsid w:val="00FB4B8A"/>
    <w:rsid w:val="00FB60EE"/>
    <w:rsid w:val="00FC12FB"/>
    <w:rsid w:val="00FC1464"/>
    <w:rsid w:val="00FC2395"/>
    <w:rsid w:val="00FC37D0"/>
    <w:rsid w:val="00FC494D"/>
    <w:rsid w:val="00FC6505"/>
    <w:rsid w:val="00FC752E"/>
    <w:rsid w:val="00FD00E8"/>
    <w:rsid w:val="00FD0B8D"/>
    <w:rsid w:val="00FD18D4"/>
    <w:rsid w:val="00FD294A"/>
    <w:rsid w:val="00FD405C"/>
    <w:rsid w:val="00FD467F"/>
    <w:rsid w:val="00FD49C4"/>
    <w:rsid w:val="00FD6023"/>
    <w:rsid w:val="00FD76B0"/>
    <w:rsid w:val="00FE17CB"/>
    <w:rsid w:val="00FE331C"/>
    <w:rsid w:val="00FE4571"/>
    <w:rsid w:val="00FE50F6"/>
    <w:rsid w:val="00FE5E3B"/>
    <w:rsid w:val="00FE6006"/>
    <w:rsid w:val="00FE6C16"/>
    <w:rsid w:val="00FE6CEC"/>
    <w:rsid w:val="00FE7698"/>
    <w:rsid w:val="00FF138B"/>
    <w:rsid w:val="00FF1C23"/>
    <w:rsid w:val="00FF2CA6"/>
    <w:rsid w:val="00FF4195"/>
    <w:rsid w:val="00FF4DCF"/>
    <w:rsid w:val="00FF5866"/>
    <w:rsid w:val="00FF5C5D"/>
    <w:rsid w:val="00FF63E5"/>
    <w:rsid w:val="00FF6C0E"/>
    <w:rsid w:val="00FF6ECD"/>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47856-F6DE-4DF9-B676-679E820B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3351"/>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351"/>
    <w:rPr>
      <w:rFonts w:ascii="Times New Roman" w:eastAsia="Times New Roman" w:hAnsi="Times New Roman" w:cs="Times New Roman"/>
      <w:b/>
      <w:bCs/>
      <w:kern w:val="36"/>
      <w:sz w:val="48"/>
      <w:szCs w:val="48"/>
      <w:lang w:eastAsia="ru-RU"/>
    </w:rPr>
  </w:style>
  <w:style w:type="character" w:customStyle="1" w:styleId="news-title">
    <w:name w:val="news-title"/>
    <w:basedOn w:val="a0"/>
    <w:rsid w:val="00B03351"/>
  </w:style>
  <w:style w:type="character" w:styleId="a3">
    <w:name w:val="Strong"/>
    <w:basedOn w:val="a0"/>
    <w:uiPriority w:val="22"/>
    <w:qFormat/>
    <w:rsid w:val="00B03351"/>
    <w:rPr>
      <w:b/>
      <w:bCs/>
    </w:rPr>
  </w:style>
  <w:style w:type="paragraph" w:styleId="a4">
    <w:name w:val="Normal (Web)"/>
    <w:basedOn w:val="a"/>
    <w:uiPriority w:val="99"/>
    <w:semiHidden/>
    <w:unhideWhenUsed/>
    <w:rsid w:val="00B0335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03351"/>
    <w:rPr>
      <w:color w:val="0000FF"/>
      <w:u w:val="single"/>
    </w:rPr>
  </w:style>
  <w:style w:type="paragraph" w:styleId="z-">
    <w:name w:val="HTML Top of Form"/>
    <w:basedOn w:val="a"/>
    <w:next w:val="a"/>
    <w:link w:val="z-0"/>
    <w:hidden/>
    <w:uiPriority w:val="99"/>
    <w:semiHidden/>
    <w:unhideWhenUsed/>
    <w:rsid w:val="00B03351"/>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335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3351"/>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3351"/>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2588F"/>
    <w:rPr>
      <w:rFonts w:ascii="Segoe UI" w:hAnsi="Segoe UI" w:cs="Segoe UI"/>
      <w:sz w:val="18"/>
      <w:szCs w:val="18"/>
    </w:rPr>
  </w:style>
  <w:style w:type="character" w:customStyle="1" w:styleId="a7">
    <w:name w:val="Текст выноски Знак"/>
    <w:basedOn w:val="a0"/>
    <w:link w:val="a6"/>
    <w:uiPriority w:val="99"/>
    <w:semiHidden/>
    <w:rsid w:val="0092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872725">
      <w:bodyDiv w:val="1"/>
      <w:marLeft w:val="0"/>
      <w:marRight w:val="0"/>
      <w:marTop w:val="0"/>
      <w:marBottom w:val="0"/>
      <w:divBdr>
        <w:top w:val="none" w:sz="0" w:space="0" w:color="auto"/>
        <w:left w:val="none" w:sz="0" w:space="0" w:color="auto"/>
        <w:bottom w:val="none" w:sz="0" w:space="0" w:color="auto"/>
        <w:right w:val="none" w:sz="0" w:space="0" w:color="auto"/>
      </w:divBdr>
      <w:divsChild>
        <w:div w:id="562644926">
          <w:marLeft w:val="0"/>
          <w:marRight w:val="0"/>
          <w:marTop w:val="0"/>
          <w:marBottom w:val="0"/>
          <w:divBdr>
            <w:top w:val="none" w:sz="0" w:space="0" w:color="auto"/>
            <w:left w:val="none" w:sz="0" w:space="0" w:color="auto"/>
            <w:bottom w:val="none" w:sz="0" w:space="0" w:color="auto"/>
            <w:right w:val="none" w:sz="0" w:space="0" w:color="auto"/>
          </w:divBdr>
          <w:divsChild>
            <w:div w:id="1348361907">
              <w:marLeft w:val="-3750"/>
              <w:marRight w:val="0"/>
              <w:marTop w:val="0"/>
              <w:marBottom w:val="0"/>
              <w:divBdr>
                <w:top w:val="none" w:sz="0" w:space="0" w:color="auto"/>
                <w:left w:val="none" w:sz="0" w:space="0" w:color="auto"/>
                <w:bottom w:val="none" w:sz="0" w:space="0" w:color="auto"/>
                <w:right w:val="none" w:sz="0" w:space="0" w:color="auto"/>
              </w:divBdr>
              <w:divsChild>
                <w:div w:id="320930908">
                  <w:marLeft w:val="-7500"/>
                  <w:marRight w:val="0"/>
                  <w:marTop w:val="0"/>
                  <w:marBottom w:val="0"/>
                  <w:divBdr>
                    <w:top w:val="none" w:sz="0" w:space="0" w:color="auto"/>
                    <w:left w:val="none" w:sz="0" w:space="0" w:color="auto"/>
                    <w:bottom w:val="none" w:sz="0" w:space="0" w:color="auto"/>
                    <w:right w:val="none" w:sz="0" w:space="0" w:color="auto"/>
                  </w:divBdr>
                  <w:divsChild>
                    <w:div w:id="1345092283">
                      <w:marLeft w:val="-30"/>
                      <w:marRight w:val="-30"/>
                      <w:marTop w:val="0"/>
                      <w:marBottom w:val="0"/>
                      <w:divBdr>
                        <w:top w:val="none" w:sz="0" w:space="0" w:color="auto"/>
                        <w:left w:val="none" w:sz="0" w:space="0" w:color="auto"/>
                        <w:bottom w:val="none" w:sz="0" w:space="0" w:color="auto"/>
                        <w:right w:val="none" w:sz="0" w:space="0" w:color="auto"/>
                      </w:divBdr>
                      <w:divsChild>
                        <w:div w:id="1518038279">
                          <w:marLeft w:val="-30"/>
                          <w:marRight w:val="-30"/>
                          <w:marTop w:val="0"/>
                          <w:marBottom w:val="0"/>
                          <w:divBdr>
                            <w:top w:val="none" w:sz="0" w:space="0" w:color="auto"/>
                            <w:left w:val="none" w:sz="0" w:space="0" w:color="auto"/>
                            <w:bottom w:val="none" w:sz="0" w:space="0" w:color="auto"/>
                            <w:right w:val="none" w:sz="0" w:space="0" w:color="auto"/>
                          </w:divBdr>
                          <w:divsChild>
                            <w:div w:id="1187989737">
                              <w:marLeft w:val="0"/>
                              <w:marRight w:val="0"/>
                              <w:marTop w:val="0"/>
                              <w:marBottom w:val="0"/>
                              <w:divBdr>
                                <w:top w:val="none" w:sz="0" w:space="0" w:color="auto"/>
                                <w:left w:val="none" w:sz="0" w:space="0" w:color="auto"/>
                                <w:bottom w:val="none" w:sz="0" w:space="0" w:color="auto"/>
                                <w:right w:val="none" w:sz="0" w:space="0" w:color="auto"/>
                              </w:divBdr>
                              <w:divsChild>
                                <w:div w:id="11927727">
                                  <w:marLeft w:val="3765"/>
                                  <w:marRight w:val="3765"/>
                                  <w:marTop w:val="0"/>
                                  <w:marBottom w:val="0"/>
                                  <w:divBdr>
                                    <w:top w:val="none" w:sz="0" w:space="0" w:color="auto"/>
                                    <w:left w:val="none" w:sz="0" w:space="0" w:color="auto"/>
                                    <w:bottom w:val="none" w:sz="0" w:space="0" w:color="auto"/>
                                    <w:right w:val="none" w:sz="0" w:space="0" w:color="auto"/>
                                  </w:divBdr>
                                  <w:divsChild>
                                    <w:div w:id="1033002224">
                                      <w:marLeft w:val="0"/>
                                      <w:marRight w:val="0"/>
                                      <w:marTop w:val="0"/>
                                      <w:marBottom w:val="0"/>
                                      <w:divBdr>
                                        <w:top w:val="none" w:sz="0" w:space="0" w:color="auto"/>
                                        <w:left w:val="none" w:sz="0" w:space="0" w:color="auto"/>
                                        <w:bottom w:val="none" w:sz="0" w:space="0" w:color="auto"/>
                                        <w:right w:val="none" w:sz="0" w:space="0" w:color="auto"/>
                                      </w:divBdr>
                                      <w:divsChild>
                                        <w:div w:id="163936316">
                                          <w:marLeft w:val="0"/>
                                          <w:marRight w:val="0"/>
                                          <w:marTop w:val="0"/>
                                          <w:marBottom w:val="0"/>
                                          <w:divBdr>
                                            <w:top w:val="none" w:sz="0" w:space="0" w:color="auto"/>
                                            <w:left w:val="none" w:sz="0" w:space="0" w:color="auto"/>
                                            <w:bottom w:val="none" w:sz="0" w:space="0" w:color="auto"/>
                                            <w:right w:val="none" w:sz="0" w:space="0" w:color="auto"/>
                                          </w:divBdr>
                                        </w:div>
                                        <w:div w:id="1919174656">
                                          <w:marLeft w:val="0"/>
                                          <w:marRight w:val="0"/>
                                          <w:marTop w:val="0"/>
                                          <w:marBottom w:val="0"/>
                                          <w:divBdr>
                                            <w:top w:val="none" w:sz="0" w:space="0" w:color="auto"/>
                                            <w:left w:val="none" w:sz="0" w:space="0" w:color="auto"/>
                                            <w:bottom w:val="none" w:sz="0" w:space="0" w:color="auto"/>
                                            <w:right w:val="none" w:sz="0" w:space="0" w:color="auto"/>
                                          </w:divBdr>
                                        </w:div>
                                        <w:div w:id="12985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4897">
                              <w:marLeft w:val="-21773"/>
                              <w:marRight w:val="0"/>
                              <w:marTop w:val="0"/>
                              <w:marBottom w:val="0"/>
                              <w:divBdr>
                                <w:top w:val="none" w:sz="0" w:space="0" w:color="auto"/>
                                <w:left w:val="none" w:sz="0" w:space="0" w:color="auto"/>
                                <w:bottom w:val="none" w:sz="0" w:space="0" w:color="auto"/>
                                <w:right w:val="none" w:sz="0" w:space="0" w:color="auto"/>
                              </w:divBdr>
                              <w:divsChild>
                                <w:div w:id="1740860544">
                                  <w:marLeft w:val="0"/>
                                  <w:marRight w:val="0"/>
                                  <w:marTop w:val="0"/>
                                  <w:marBottom w:val="0"/>
                                  <w:divBdr>
                                    <w:top w:val="none" w:sz="0" w:space="0" w:color="auto"/>
                                    <w:left w:val="none" w:sz="0" w:space="0" w:color="auto"/>
                                    <w:bottom w:val="none" w:sz="0" w:space="0" w:color="auto"/>
                                    <w:right w:val="none" w:sz="0" w:space="0" w:color="auto"/>
                                  </w:divBdr>
                                  <w:divsChild>
                                    <w:div w:id="518275862">
                                      <w:marLeft w:val="300"/>
                                      <w:marRight w:val="0"/>
                                      <w:marTop w:val="0"/>
                                      <w:marBottom w:val="0"/>
                                      <w:divBdr>
                                        <w:top w:val="none" w:sz="0" w:space="0" w:color="auto"/>
                                        <w:left w:val="none" w:sz="0" w:space="0" w:color="auto"/>
                                        <w:bottom w:val="none" w:sz="0" w:space="0" w:color="auto"/>
                                        <w:right w:val="none" w:sz="0" w:space="0" w:color="auto"/>
                                      </w:divBdr>
                                    </w:div>
                                    <w:div w:id="42095132">
                                      <w:marLeft w:val="405"/>
                                      <w:marRight w:val="0"/>
                                      <w:marTop w:val="150"/>
                                      <w:marBottom w:val="0"/>
                                      <w:divBdr>
                                        <w:top w:val="none" w:sz="0" w:space="0" w:color="auto"/>
                                        <w:left w:val="none" w:sz="0" w:space="0" w:color="auto"/>
                                        <w:bottom w:val="none" w:sz="0" w:space="0" w:color="auto"/>
                                        <w:right w:val="none" w:sz="0" w:space="0" w:color="auto"/>
                                      </w:divBdr>
                                      <w:divsChild>
                                        <w:div w:id="1340738551">
                                          <w:marLeft w:val="0"/>
                                          <w:marRight w:val="0"/>
                                          <w:marTop w:val="0"/>
                                          <w:marBottom w:val="0"/>
                                          <w:divBdr>
                                            <w:top w:val="none" w:sz="0" w:space="0" w:color="auto"/>
                                            <w:left w:val="none" w:sz="0" w:space="0" w:color="auto"/>
                                            <w:bottom w:val="none" w:sz="0" w:space="0" w:color="auto"/>
                                            <w:right w:val="none" w:sz="0" w:space="0" w:color="auto"/>
                                          </w:divBdr>
                                        </w:div>
                                      </w:divsChild>
                                    </w:div>
                                    <w:div w:id="1110510288">
                                      <w:marLeft w:val="405"/>
                                      <w:marRight w:val="0"/>
                                      <w:marTop w:val="150"/>
                                      <w:marBottom w:val="0"/>
                                      <w:divBdr>
                                        <w:top w:val="none" w:sz="0" w:space="0" w:color="auto"/>
                                        <w:left w:val="none" w:sz="0" w:space="0" w:color="auto"/>
                                        <w:bottom w:val="none" w:sz="0" w:space="0" w:color="auto"/>
                                        <w:right w:val="none" w:sz="0" w:space="0" w:color="auto"/>
                                      </w:divBdr>
                                      <w:divsChild>
                                        <w:div w:id="340815848">
                                          <w:marLeft w:val="0"/>
                                          <w:marRight w:val="0"/>
                                          <w:marTop w:val="0"/>
                                          <w:marBottom w:val="0"/>
                                          <w:divBdr>
                                            <w:top w:val="none" w:sz="0" w:space="0" w:color="auto"/>
                                            <w:left w:val="none" w:sz="0" w:space="0" w:color="auto"/>
                                            <w:bottom w:val="none" w:sz="0" w:space="0" w:color="auto"/>
                                            <w:right w:val="none" w:sz="0" w:space="0" w:color="auto"/>
                                          </w:divBdr>
                                        </w:div>
                                      </w:divsChild>
                                    </w:div>
                                    <w:div w:id="17052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2758">
                              <w:marLeft w:val="-3765"/>
                              <w:marRight w:val="0"/>
                              <w:marTop w:val="0"/>
                              <w:marBottom w:val="0"/>
                              <w:divBdr>
                                <w:top w:val="none" w:sz="0" w:space="0" w:color="auto"/>
                                <w:left w:val="none" w:sz="0" w:space="0" w:color="auto"/>
                                <w:bottom w:val="none" w:sz="0" w:space="0" w:color="auto"/>
                                <w:right w:val="none" w:sz="0" w:space="0" w:color="auto"/>
                              </w:divBdr>
                              <w:divsChild>
                                <w:div w:id="1353187728">
                                  <w:marLeft w:val="0"/>
                                  <w:marRight w:val="0"/>
                                  <w:marTop w:val="0"/>
                                  <w:marBottom w:val="0"/>
                                  <w:divBdr>
                                    <w:top w:val="none" w:sz="0" w:space="0" w:color="auto"/>
                                    <w:left w:val="none" w:sz="0" w:space="0" w:color="auto"/>
                                    <w:bottom w:val="none" w:sz="0" w:space="0" w:color="auto"/>
                                    <w:right w:val="none" w:sz="0" w:space="0" w:color="auto"/>
                                  </w:divBdr>
                                  <w:divsChild>
                                    <w:div w:id="1677033371">
                                      <w:marLeft w:val="0"/>
                                      <w:marRight w:val="0"/>
                                      <w:marTop w:val="0"/>
                                      <w:marBottom w:val="0"/>
                                      <w:divBdr>
                                        <w:top w:val="none" w:sz="0" w:space="0" w:color="auto"/>
                                        <w:left w:val="none" w:sz="0" w:space="0" w:color="auto"/>
                                        <w:bottom w:val="none" w:sz="0" w:space="0" w:color="auto"/>
                                        <w:right w:val="none" w:sz="0" w:space="0" w:color="auto"/>
                                      </w:divBdr>
                                      <w:divsChild>
                                        <w:div w:id="1016812205">
                                          <w:marLeft w:val="0"/>
                                          <w:marRight w:val="0"/>
                                          <w:marTop w:val="0"/>
                                          <w:marBottom w:val="0"/>
                                          <w:divBdr>
                                            <w:top w:val="none" w:sz="0" w:space="0" w:color="auto"/>
                                            <w:left w:val="none" w:sz="0" w:space="0" w:color="auto"/>
                                            <w:bottom w:val="none" w:sz="0" w:space="0" w:color="auto"/>
                                            <w:right w:val="none" w:sz="0" w:space="0" w:color="auto"/>
                                          </w:divBdr>
                                        </w:div>
                                      </w:divsChild>
                                    </w:div>
                                    <w:div w:id="1579170572">
                                      <w:marLeft w:val="300"/>
                                      <w:marRight w:val="0"/>
                                      <w:marTop w:val="0"/>
                                      <w:marBottom w:val="0"/>
                                      <w:divBdr>
                                        <w:top w:val="none" w:sz="0" w:space="0" w:color="auto"/>
                                        <w:left w:val="none" w:sz="0" w:space="0" w:color="auto"/>
                                        <w:bottom w:val="none" w:sz="0" w:space="0" w:color="auto"/>
                                        <w:right w:val="none" w:sz="0" w:space="0" w:color="auto"/>
                                      </w:divBdr>
                                      <w:divsChild>
                                        <w:div w:id="1462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679711">
          <w:marLeft w:val="0"/>
          <w:marRight w:val="0"/>
          <w:marTop w:val="0"/>
          <w:marBottom w:val="0"/>
          <w:divBdr>
            <w:top w:val="none" w:sz="0" w:space="0" w:color="auto"/>
            <w:left w:val="none" w:sz="0" w:space="0" w:color="auto"/>
            <w:bottom w:val="none" w:sz="0" w:space="0" w:color="auto"/>
            <w:right w:val="none" w:sz="0" w:space="0" w:color="auto"/>
          </w:divBdr>
          <w:divsChild>
            <w:div w:id="577446747">
              <w:marLeft w:val="-3750"/>
              <w:marRight w:val="0"/>
              <w:marTop w:val="0"/>
              <w:marBottom w:val="0"/>
              <w:divBdr>
                <w:top w:val="none" w:sz="0" w:space="0" w:color="auto"/>
                <w:left w:val="none" w:sz="0" w:space="0" w:color="auto"/>
                <w:bottom w:val="none" w:sz="0" w:space="0" w:color="auto"/>
                <w:right w:val="none" w:sz="0" w:space="0" w:color="auto"/>
              </w:divBdr>
              <w:divsChild>
                <w:div w:id="1388800488">
                  <w:marLeft w:val="-7500"/>
                  <w:marRight w:val="0"/>
                  <w:marTop w:val="0"/>
                  <w:marBottom w:val="0"/>
                  <w:divBdr>
                    <w:top w:val="none" w:sz="0" w:space="0" w:color="auto"/>
                    <w:left w:val="none" w:sz="0" w:space="0" w:color="auto"/>
                    <w:bottom w:val="none" w:sz="0" w:space="0" w:color="auto"/>
                    <w:right w:val="none" w:sz="0" w:space="0" w:color="auto"/>
                  </w:divBdr>
                  <w:divsChild>
                    <w:div w:id="70857557">
                      <w:marLeft w:val="-30"/>
                      <w:marRight w:val="-30"/>
                      <w:marTop w:val="0"/>
                      <w:marBottom w:val="0"/>
                      <w:divBdr>
                        <w:top w:val="none" w:sz="0" w:space="0" w:color="auto"/>
                        <w:left w:val="none" w:sz="0" w:space="0" w:color="auto"/>
                        <w:bottom w:val="none" w:sz="0" w:space="0" w:color="auto"/>
                        <w:right w:val="none" w:sz="0" w:space="0" w:color="auto"/>
                      </w:divBdr>
                      <w:divsChild>
                        <w:div w:id="1491366363">
                          <w:marLeft w:val="-30"/>
                          <w:marRight w:val="-30"/>
                          <w:marTop w:val="0"/>
                          <w:marBottom w:val="0"/>
                          <w:divBdr>
                            <w:top w:val="none" w:sz="0" w:space="0" w:color="auto"/>
                            <w:left w:val="none" w:sz="0" w:space="0" w:color="auto"/>
                            <w:bottom w:val="none" w:sz="0" w:space="0" w:color="auto"/>
                            <w:right w:val="none" w:sz="0" w:space="0" w:color="auto"/>
                          </w:divBdr>
                          <w:divsChild>
                            <w:div w:id="1835100323">
                              <w:marLeft w:val="-30"/>
                              <w:marRight w:val="-30"/>
                              <w:marTop w:val="0"/>
                              <w:marBottom w:val="0"/>
                              <w:divBdr>
                                <w:top w:val="none" w:sz="0" w:space="0" w:color="auto"/>
                                <w:left w:val="none" w:sz="0" w:space="0" w:color="auto"/>
                                <w:bottom w:val="none" w:sz="0" w:space="0" w:color="auto"/>
                                <w:right w:val="none" w:sz="0" w:space="0" w:color="auto"/>
                              </w:divBdr>
                              <w:divsChild>
                                <w:div w:id="1558856288">
                                  <w:marLeft w:val="0"/>
                                  <w:marRight w:val="0"/>
                                  <w:marTop w:val="0"/>
                                  <w:marBottom w:val="0"/>
                                  <w:divBdr>
                                    <w:top w:val="none" w:sz="0" w:space="0" w:color="auto"/>
                                    <w:left w:val="none" w:sz="0" w:space="0" w:color="auto"/>
                                    <w:bottom w:val="none" w:sz="0" w:space="0" w:color="auto"/>
                                    <w:right w:val="none" w:sz="0" w:space="0" w:color="auto"/>
                                  </w:divBdr>
                                  <w:divsChild>
                                    <w:div w:id="1057895230">
                                      <w:marLeft w:val="0"/>
                                      <w:marRight w:val="0"/>
                                      <w:marTop w:val="0"/>
                                      <w:marBottom w:val="0"/>
                                      <w:divBdr>
                                        <w:top w:val="none" w:sz="0" w:space="0" w:color="auto"/>
                                        <w:left w:val="none" w:sz="0" w:space="0" w:color="auto"/>
                                        <w:bottom w:val="none" w:sz="0" w:space="0" w:color="auto"/>
                                        <w:right w:val="none" w:sz="0" w:space="0" w:color="auto"/>
                                      </w:divBdr>
                                      <w:divsChild>
                                        <w:div w:id="1683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2017-10-09T10:11:00Z</cp:lastPrinted>
  <dcterms:created xsi:type="dcterms:W3CDTF">2017-10-09T08:06:00Z</dcterms:created>
  <dcterms:modified xsi:type="dcterms:W3CDTF">2017-10-09T10:11:00Z</dcterms:modified>
</cp:coreProperties>
</file>